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02643C">
      <w:pPr>
        <w:rPr>
          <w:lang w:val="ca-ES"/>
        </w:rPr>
      </w:pPr>
      <w:r w:rsidRPr="0002643C">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02643C">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02643C"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02643C">
      <w:pPr>
        <w:rPr>
          <w:lang w:val="ca-ES"/>
        </w:rPr>
      </w:pPr>
      <w:r w:rsidRPr="0002643C">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0F3434">
                  <w:r>
                    <w:rPr>
                      <w:noProof/>
                      <w:lang w:eastAsia="es-ES"/>
                    </w:rPr>
                    <w:drawing>
                      <wp:inline distT="0" distB="0" distL="0" distR="0">
                        <wp:extent cx="3995420" cy="5617561"/>
                        <wp:effectExtent l="19050" t="0" r="5080" b="0"/>
                        <wp:docPr id="10" name="Imagen 10" descr="http://www.uemcom.es/wp-content/uploads/2011/03/cartel-el-estudi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emcom.es/wp-content/uploads/2011/03/cartel-el-estudiante.jpg"/>
                                <pic:cNvPicPr>
                                  <a:picLocks noChangeAspect="1" noChangeArrowheads="1"/>
                                </pic:cNvPicPr>
                              </pic:nvPicPr>
                              <pic:blipFill>
                                <a:blip r:embed="rId5"/>
                                <a:srcRect/>
                                <a:stretch>
                                  <a:fillRect/>
                                </a:stretch>
                              </pic:blipFill>
                              <pic:spPr bwMode="auto">
                                <a:xfrm>
                                  <a:off x="0" y="0"/>
                                  <a:ext cx="3995420" cy="5617561"/>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0F3434" w:rsidRPr="000F3434" w:rsidRDefault="000F3434" w:rsidP="000F3434">
      <w:pPr>
        <w:pStyle w:val="Ttulo2"/>
        <w:shd w:val="clear" w:color="auto" w:fill="FFFFFF"/>
        <w:spacing w:after="0" w:line="360" w:lineRule="atLeast"/>
        <w:rPr>
          <w:rFonts w:ascii="Verdana" w:hAnsi="Verdana"/>
          <w:b/>
          <w:bCs/>
          <w:color w:val="333333"/>
          <w:sz w:val="36"/>
          <w:szCs w:val="36"/>
        </w:rPr>
      </w:pPr>
      <w:r w:rsidRPr="000F3434">
        <w:rPr>
          <w:rFonts w:ascii="Verdana" w:hAnsi="Verdana"/>
          <w:b/>
          <w:bCs/>
          <w:noProof/>
          <w:color w:val="333333"/>
          <w:sz w:val="36"/>
          <w:szCs w:val="36"/>
          <w:lang w:eastAsia="en-US"/>
        </w:rPr>
        <w:lastRenderedPageBreak/>
        <w:pict>
          <v:shape id="_x0000_s1104" type="#_x0000_t202" style="position:absolute;margin-left:231.45pt;margin-top:.45pt;width:286.25pt;height:177.55pt;z-index:251678720;mso-position-horizontal-relative:margin;mso-position-vertical-relative:margin;mso-width-relative:margin;mso-height-relative:margin" strokecolor="white [3212]">
            <v:textbox>
              <w:txbxContent>
                <w:p w:rsidR="000F3434" w:rsidRDefault="000F3434">
                  <w:r w:rsidRPr="000F3434">
                    <w:drawing>
                      <wp:inline distT="0" distB="0" distL="0" distR="0">
                        <wp:extent cx="3429000" cy="2057400"/>
                        <wp:effectExtent l="19050" t="0" r="0" b="0"/>
                        <wp:docPr id="5" name="Imagen 2" descr="http://imagenes-de-peliculas.labutaca.net/wp-content/main/2011_03/el-estudian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nes-de-peliculas.labutaca.net/wp-content/main/2011_03/el-estudiante3.jpg"/>
                                <pic:cNvPicPr>
                                  <a:picLocks noChangeAspect="1" noChangeArrowheads="1"/>
                                </pic:cNvPicPr>
                              </pic:nvPicPr>
                              <pic:blipFill>
                                <a:blip r:embed="rId6"/>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El estudiante" w:history="1">
        <w:r w:rsidRPr="000F3434">
          <w:rPr>
            <w:rStyle w:val="Hipervnculo"/>
            <w:rFonts w:ascii="Verdana" w:hAnsi="Verdana"/>
            <w:b/>
            <w:bCs/>
            <w:sz w:val="36"/>
            <w:szCs w:val="36"/>
          </w:rPr>
          <w:t>El estudiante</w:t>
        </w:r>
      </w:hyperlink>
    </w:p>
    <w:p w:rsidR="000F3434" w:rsidRPr="000F3434" w:rsidRDefault="000F3434" w:rsidP="000F3434">
      <w:pPr>
        <w:pStyle w:val="Ttulo2"/>
        <w:shd w:val="clear" w:color="auto" w:fill="FFFFFF"/>
        <w:spacing w:after="0" w:line="360" w:lineRule="atLeast"/>
        <w:rPr>
          <w:rFonts w:ascii="Verdana" w:hAnsi="Verdana"/>
          <w:color w:val="333333"/>
          <w:sz w:val="20"/>
          <w:szCs w:val="20"/>
        </w:rPr>
      </w:pPr>
    </w:p>
    <w:p w:rsidR="000F3434" w:rsidRPr="000F3434" w:rsidRDefault="000F3434" w:rsidP="000F3434">
      <w:pPr>
        <w:pStyle w:val="Ttulo1"/>
        <w:shd w:val="clear" w:color="auto" w:fill="FFFFFF"/>
        <w:spacing w:after="0" w:line="360" w:lineRule="atLeast"/>
        <w:rPr>
          <w:rFonts w:ascii="Verdana" w:hAnsi="Verdana"/>
          <w:color w:val="333333"/>
          <w:sz w:val="24"/>
          <w:szCs w:val="24"/>
        </w:rPr>
      </w:pPr>
      <w:proofErr w:type="gramStart"/>
      <w:r w:rsidRPr="000F3434">
        <w:rPr>
          <w:rFonts w:ascii="Verdana" w:hAnsi="Verdana"/>
          <w:b/>
          <w:bCs/>
          <w:color w:val="333333"/>
          <w:sz w:val="24"/>
          <w:szCs w:val="24"/>
        </w:rPr>
        <w:t>1.Ficha</w:t>
      </w:r>
      <w:proofErr w:type="gramEnd"/>
      <w:r w:rsidRPr="000F3434">
        <w:rPr>
          <w:rFonts w:ascii="Verdana" w:hAnsi="Verdana"/>
          <w:b/>
          <w:bCs/>
          <w:color w:val="333333"/>
          <w:sz w:val="24"/>
          <w:szCs w:val="24"/>
        </w:rPr>
        <w:t xml:space="preserve"> técnica</w:t>
      </w:r>
    </w:p>
    <w:p w:rsidR="000F3434" w:rsidRPr="000F3434" w:rsidRDefault="000F3434" w:rsidP="000F3434">
      <w:pPr>
        <w:pStyle w:val="NormalWeb"/>
        <w:shd w:val="clear" w:color="auto" w:fill="FFFFFF"/>
        <w:spacing w:after="0"/>
        <w:rPr>
          <w:rFonts w:ascii="Verdana" w:hAnsi="Verdana"/>
          <w:color w:val="333333"/>
          <w:sz w:val="20"/>
          <w:szCs w:val="20"/>
        </w:rPr>
      </w:pPr>
      <w:r w:rsidRPr="000F3434">
        <w:rPr>
          <w:rStyle w:val="Textoennegrita"/>
          <w:rFonts w:ascii="Verdana" w:hAnsi="Verdana"/>
          <w:color w:val="333333"/>
          <w:sz w:val="20"/>
          <w:szCs w:val="20"/>
        </w:rPr>
        <w:t>Dirección:</w:t>
      </w:r>
      <w:r w:rsidRPr="000F3434">
        <w:rPr>
          <w:rStyle w:val="apple-converted-space"/>
          <w:rFonts w:ascii="Verdana" w:hAnsi="Verdana"/>
          <w:color w:val="333333"/>
          <w:sz w:val="20"/>
          <w:szCs w:val="20"/>
        </w:rPr>
        <w:t> </w:t>
      </w:r>
      <w:r w:rsidRPr="000F3434">
        <w:rPr>
          <w:rFonts w:ascii="Verdana" w:hAnsi="Verdana"/>
          <w:color w:val="333333"/>
          <w:sz w:val="20"/>
          <w:szCs w:val="20"/>
        </w:rPr>
        <w:t xml:space="preserve">Roberto </w:t>
      </w:r>
      <w:proofErr w:type="spellStart"/>
      <w:r w:rsidRPr="000F3434">
        <w:rPr>
          <w:rFonts w:ascii="Verdana" w:hAnsi="Verdana"/>
          <w:color w:val="333333"/>
          <w:sz w:val="20"/>
          <w:szCs w:val="20"/>
        </w:rPr>
        <w:t>Girault</w:t>
      </w:r>
      <w:proofErr w:type="spellEnd"/>
      <w:r w:rsidRPr="000F3434">
        <w:rPr>
          <w:rFonts w:ascii="Verdana" w:hAnsi="Verdana"/>
          <w:color w:val="333333"/>
          <w:sz w:val="20"/>
          <w:szCs w:val="20"/>
        </w:rPr>
        <w:t xml:space="preserve"> Facha.</w:t>
      </w:r>
      <w:r w:rsidRPr="000F3434">
        <w:rPr>
          <w:rFonts w:ascii="Verdana" w:hAnsi="Verdana"/>
          <w:color w:val="333333"/>
          <w:sz w:val="20"/>
          <w:szCs w:val="20"/>
        </w:rPr>
        <w:br/>
      </w:r>
      <w:r w:rsidRPr="000F3434">
        <w:rPr>
          <w:rStyle w:val="Textoennegrita"/>
          <w:rFonts w:ascii="Verdana" w:hAnsi="Verdana"/>
          <w:color w:val="333333"/>
          <w:sz w:val="20"/>
          <w:szCs w:val="20"/>
        </w:rPr>
        <w:t>País:</w:t>
      </w:r>
      <w:r w:rsidRPr="000F3434">
        <w:rPr>
          <w:rStyle w:val="apple-converted-space"/>
          <w:rFonts w:ascii="Verdana" w:hAnsi="Verdana"/>
          <w:color w:val="333333"/>
          <w:sz w:val="20"/>
          <w:szCs w:val="20"/>
        </w:rPr>
        <w:t> </w:t>
      </w:r>
      <w:r w:rsidRPr="000F3434">
        <w:rPr>
          <w:rFonts w:ascii="Verdana" w:hAnsi="Verdana"/>
          <w:color w:val="333333"/>
          <w:sz w:val="20"/>
          <w:szCs w:val="20"/>
        </w:rPr>
        <w:t>México.</w:t>
      </w:r>
      <w:r w:rsidRPr="000F3434">
        <w:rPr>
          <w:rFonts w:ascii="Verdana" w:hAnsi="Verdana"/>
          <w:color w:val="333333"/>
          <w:sz w:val="20"/>
          <w:szCs w:val="20"/>
        </w:rPr>
        <w:br/>
      </w:r>
      <w:r w:rsidRPr="000F3434">
        <w:rPr>
          <w:rStyle w:val="Textoennegrita"/>
          <w:rFonts w:ascii="Verdana" w:hAnsi="Verdana"/>
          <w:color w:val="333333"/>
          <w:sz w:val="20"/>
          <w:szCs w:val="20"/>
        </w:rPr>
        <w:t>Año:</w:t>
      </w:r>
      <w:r w:rsidRPr="000F3434">
        <w:rPr>
          <w:rStyle w:val="apple-converted-space"/>
          <w:rFonts w:ascii="Verdana" w:hAnsi="Verdana"/>
          <w:color w:val="333333"/>
          <w:sz w:val="20"/>
          <w:szCs w:val="20"/>
        </w:rPr>
        <w:t> </w:t>
      </w:r>
      <w:r w:rsidRPr="000F3434">
        <w:rPr>
          <w:rFonts w:ascii="Verdana" w:hAnsi="Verdana"/>
          <w:color w:val="333333"/>
          <w:sz w:val="20"/>
          <w:szCs w:val="20"/>
        </w:rPr>
        <w:t>2009.</w:t>
      </w:r>
      <w:r w:rsidRPr="000F3434">
        <w:rPr>
          <w:rFonts w:ascii="Verdana" w:hAnsi="Verdana"/>
          <w:color w:val="333333"/>
          <w:sz w:val="20"/>
          <w:szCs w:val="20"/>
        </w:rPr>
        <w:br/>
      </w:r>
      <w:r w:rsidRPr="000F3434">
        <w:rPr>
          <w:rStyle w:val="Textoennegrita"/>
          <w:rFonts w:ascii="Verdana" w:hAnsi="Verdana"/>
          <w:color w:val="333333"/>
          <w:sz w:val="20"/>
          <w:szCs w:val="20"/>
        </w:rPr>
        <w:t>Duración:</w:t>
      </w:r>
      <w:r w:rsidRPr="000F3434">
        <w:rPr>
          <w:rStyle w:val="apple-converted-space"/>
          <w:rFonts w:ascii="Verdana" w:hAnsi="Verdana"/>
          <w:color w:val="333333"/>
          <w:sz w:val="20"/>
          <w:szCs w:val="20"/>
        </w:rPr>
        <w:t> </w:t>
      </w:r>
      <w:r w:rsidRPr="000F3434">
        <w:rPr>
          <w:rFonts w:ascii="Verdana" w:hAnsi="Verdana"/>
          <w:color w:val="333333"/>
          <w:sz w:val="20"/>
          <w:szCs w:val="20"/>
        </w:rPr>
        <w:t>90 min.</w:t>
      </w:r>
      <w:r w:rsidRPr="000F3434">
        <w:rPr>
          <w:rFonts w:ascii="Verdana" w:hAnsi="Verdana"/>
          <w:color w:val="333333"/>
          <w:sz w:val="20"/>
          <w:szCs w:val="20"/>
        </w:rPr>
        <w:br/>
      </w:r>
      <w:r w:rsidRPr="000F3434">
        <w:rPr>
          <w:rStyle w:val="Textoennegrita"/>
          <w:rFonts w:ascii="Verdana" w:hAnsi="Verdana"/>
          <w:color w:val="333333"/>
          <w:sz w:val="20"/>
          <w:szCs w:val="20"/>
        </w:rPr>
        <w:t>Género:</w:t>
      </w:r>
      <w:r w:rsidRPr="000F3434">
        <w:rPr>
          <w:rStyle w:val="apple-converted-space"/>
          <w:rFonts w:ascii="Verdana" w:hAnsi="Verdana"/>
          <w:color w:val="333333"/>
          <w:sz w:val="20"/>
          <w:szCs w:val="20"/>
        </w:rPr>
        <w:t> </w:t>
      </w:r>
      <w:r w:rsidRPr="000F3434">
        <w:rPr>
          <w:rFonts w:ascii="Verdana" w:hAnsi="Verdana"/>
          <w:color w:val="333333"/>
          <w:sz w:val="20"/>
          <w:szCs w:val="20"/>
        </w:rPr>
        <w:t>Drama.</w:t>
      </w:r>
      <w:r w:rsidRPr="000F3434">
        <w:rPr>
          <w:rFonts w:ascii="Verdana" w:hAnsi="Verdana"/>
          <w:color w:val="333333"/>
          <w:sz w:val="20"/>
          <w:szCs w:val="20"/>
        </w:rPr>
        <w:br/>
      </w:r>
      <w:r w:rsidRPr="000F3434">
        <w:rPr>
          <w:rStyle w:val="Textoennegrita"/>
          <w:rFonts w:ascii="Verdana" w:hAnsi="Verdana"/>
          <w:color w:val="333333"/>
          <w:sz w:val="20"/>
          <w:szCs w:val="20"/>
        </w:rPr>
        <w:t>Interpretación:</w:t>
      </w:r>
      <w:r w:rsidRPr="000F3434">
        <w:rPr>
          <w:rStyle w:val="apple-converted-space"/>
          <w:rFonts w:ascii="Verdana" w:hAnsi="Verdana"/>
          <w:color w:val="333333"/>
          <w:sz w:val="20"/>
          <w:szCs w:val="20"/>
        </w:rPr>
        <w:t> </w:t>
      </w:r>
      <w:r w:rsidRPr="000F3434">
        <w:rPr>
          <w:rFonts w:ascii="Verdana" w:hAnsi="Verdana"/>
          <w:color w:val="333333"/>
          <w:sz w:val="20"/>
          <w:szCs w:val="20"/>
        </w:rPr>
        <w:t>Jorge </w:t>
      </w:r>
      <w:proofErr w:type="spellStart"/>
      <w:r w:rsidRPr="000F3434">
        <w:rPr>
          <w:rFonts w:ascii="Verdana" w:hAnsi="Verdana"/>
          <w:color w:val="333333"/>
          <w:sz w:val="20"/>
          <w:szCs w:val="20"/>
        </w:rPr>
        <w:t>Lavat</w:t>
      </w:r>
      <w:proofErr w:type="spellEnd"/>
      <w:r w:rsidRPr="000F3434">
        <w:rPr>
          <w:rFonts w:ascii="Verdana" w:hAnsi="Verdana"/>
          <w:color w:val="333333"/>
          <w:sz w:val="20"/>
          <w:szCs w:val="20"/>
        </w:rPr>
        <w:t xml:space="preserve">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Norma </w:t>
      </w:r>
      <w:proofErr w:type="spellStart"/>
      <w:r w:rsidRPr="000F3434">
        <w:rPr>
          <w:rFonts w:ascii="Verdana" w:hAnsi="Verdana"/>
          <w:color w:val="333333"/>
          <w:sz w:val="20"/>
          <w:szCs w:val="20"/>
        </w:rPr>
        <w:t>Lazareno</w:t>
      </w:r>
      <w:proofErr w:type="spellEnd"/>
      <w:r w:rsidRPr="000F3434">
        <w:rPr>
          <w:rFonts w:ascii="Verdana" w:hAnsi="Verdana"/>
          <w:color w:val="333333"/>
          <w:sz w:val="20"/>
          <w:szCs w:val="20"/>
        </w:rPr>
        <w:t xml:space="preserve"> (Alicia), Cristina Obregón (Carmen), Pablo Cruz Guerrero (Santiago), </w:t>
      </w:r>
      <w:proofErr w:type="spellStart"/>
      <w:r w:rsidRPr="000F3434">
        <w:rPr>
          <w:rFonts w:ascii="Verdana" w:hAnsi="Verdana"/>
          <w:color w:val="333333"/>
          <w:sz w:val="20"/>
          <w:szCs w:val="20"/>
        </w:rPr>
        <w:t>Siouzana</w:t>
      </w:r>
      <w:proofErr w:type="spellEnd"/>
      <w:r w:rsidRPr="000F3434">
        <w:rPr>
          <w:rFonts w:ascii="Verdana" w:hAnsi="Verdana"/>
          <w:color w:val="333333"/>
          <w:sz w:val="20"/>
          <w:szCs w:val="20"/>
        </w:rPr>
        <w:t xml:space="preserve"> </w:t>
      </w:r>
      <w:proofErr w:type="spellStart"/>
      <w:r w:rsidRPr="000F3434">
        <w:rPr>
          <w:rFonts w:ascii="Verdana" w:hAnsi="Verdana"/>
          <w:color w:val="333333"/>
          <w:sz w:val="20"/>
          <w:szCs w:val="20"/>
        </w:rPr>
        <w:t>Melikian</w:t>
      </w:r>
      <w:proofErr w:type="spellEnd"/>
      <w:r w:rsidRPr="000F3434">
        <w:rPr>
          <w:rFonts w:ascii="Verdana" w:hAnsi="Verdana"/>
          <w:color w:val="333333"/>
          <w:sz w:val="20"/>
          <w:szCs w:val="20"/>
        </w:rPr>
        <w:t xml:space="preserve"> (Alejandra), Jorge Luis Moreno (Marcelo), Cuauhtémoc Duque (Eduardo), Daniel Martínez (Héctor), </w:t>
      </w:r>
      <w:proofErr w:type="spellStart"/>
      <w:r w:rsidRPr="000F3434">
        <w:rPr>
          <w:rFonts w:ascii="Verdana" w:hAnsi="Verdana"/>
          <w:color w:val="333333"/>
          <w:sz w:val="20"/>
          <w:szCs w:val="20"/>
        </w:rPr>
        <w:t>Jeannine</w:t>
      </w:r>
      <w:proofErr w:type="spellEnd"/>
      <w:r w:rsidRPr="000F3434">
        <w:rPr>
          <w:rFonts w:ascii="Verdana" w:hAnsi="Verdana"/>
          <w:color w:val="333333"/>
          <w:sz w:val="20"/>
          <w:szCs w:val="20"/>
        </w:rPr>
        <w:t xml:space="preserve"> </w:t>
      </w:r>
      <w:proofErr w:type="spellStart"/>
      <w:r w:rsidRPr="000F3434">
        <w:rPr>
          <w:rFonts w:ascii="Verdana" w:hAnsi="Verdana"/>
          <w:color w:val="333333"/>
          <w:sz w:val="20"/>
          <w:szCs w:val="20"/>
        </w:rPr>
        <w:t>Derbez</w:t>
      </w:r>
      <w:proofErr w:type="spellEnd"/>
      <w:r w:rsidRPr="000F3434">
        <w:rPr>
          <w:rFonts w:ascii="Verdana" w:hAnsi="Verdana"/>
          <w:color w:val="333333"/>
          <w:sz w:val="20"/>
          <w:szCs w:val="20"/>
        </w:rPr>
        <w:t xml:space="preserve"> (Sofía), </w:t>
      </w:r>
      <w:r w:rsidRPr="000F3434">
        <w:rPr>
          <w:rStyle w:val="Textoennegrita"/>
          <w:rFonts w:ascii="Verdana" w:hAnsi="Verdana"/>
          <w:color w:val="333333"/>
          <w:sz w:val="20"/>
          <w:szCs w:val="20"/>
        </w:rPr>
        <w:t>Guion:</w:t>
      </w:r>
      <w:r w:rsidRPr="000F3434">
        <w:rPr>
          <w:rStyle w:val="apple-converted-space"/>
          <w:rFonts w:ascii="Verdana" w:hAnsi="Verdana"/>
          <w:color w:val="333333"/>
          <w:sz w:val="20"/>
          <w:szCs w:val="20"/>
        </w:rPr>
        <w:t> </w:t>
      </w:r>
      <w:r w:rsidRPr="000F3434">
        <w:rPr>
          <w:rFonts w:ascii="Verdana" w:hAnsi="Verdana"/>
          <w:color w:val="333333"/>
          <w:sz w:val="20"/>
          <w:szCs w:val="20"/>
        </w:rPr>
        <w:t xml:space="preserve">Roberto </w:t>
      </w:r>
      <w:proofErr w:type="spellStart"/>
      <w:r w:rsidRPr="000F3434">
        <w:rPr>
          <w:rFonts w:ascii="Verdana" w:hAnsi="Verdana"/>
          <w:color w:val="333333"/>
          <w:sz w:val="20"/>
          <w:szCs w:val="20"/>
        </w:rPr>
        <w:t>Girault</w:t>
      </w:r>
      <w:proofErr w:type="spellEnd"/>
      <w:r w:rsidRPr="000F3434">
        <w:rPr>
          <w:rFonts w:ascii="Verdana" w:hAnsi="Verdana"/>
          <w:color w:val="333333"/>
          <w:sz w:val="20"/>
          <w:szCs w:val="20"/>
        </w:rPr>
        <w:t xml:space="preserve">; basado en un argumento de Gastón </w:t>
      </w:r>
      <w:proofErr w:type="spellStart"/>
      <w:r w:rsidRPr="000F3434">
        <w:rPr>
          <w:rFonts w:ascii="Verdana" w:hAnsi="Verdana"/>
          <w:color w:val="333333"/>
          <w:sz w:val="20"/>
          <w:szCs w:val="20"/>
        </w:rPr>
        <w:t>Pavlovich</w:t>
      </w:r>
      <w:proofErr w:type="spellEnd"/>
      <w:r w:rsidRPr="000F3434">
        <w:rPr>
          <w:rFonts w:ascii="Verdana" w:hAnsi="Verdana"/>
          <w:color w:val="333333"/>
          <w:sz w:val="20"/>
          <w:szCs w:val="20"/>
        </w:rPr>
        <w:t>.</w:t>
      </w:r>
      <w:r w:rsidRPr="000F3434">
        <w:rPr>
          <w:rFonts w:ascii="Verdana" w:hAnsi="Verdana"/>
          <w:color w:val="333333"/>
          <w:sz w:val="20"/>
          <w:szCs w:val="20"/>
        </w:rPr>
        <w:br/>
      </w:r>
    </w:p>
    <w:p w:rsidR="000F3434" w:rsidRDefault="000F3434" w:rsidP="000F3434">
      <w:pPr>
        <w:pStyle w:val="Ttulo1"/>
        <w:shd w:val="clear" w:color="auto" w:fill="FFFFFF"/>
        <w:spacing w:after="0" w:line="360" w:lineRule="atLeast"/>
        <w:jc w:val="both"/>
        <w:rPr>
          <w:rFonts w:ascii="Verdana" w:hAnsi="Verdana"/>
          <w:b/>
          <w:bCs/>
          <w:color w:val="333333"/>
          <w:sz w:val="24"/>
          <w:szCs w:val="24"/>
        </w:rPr>
      </w:pPr>
      <w:proofErr w:type="gramStart"/>
      <w:r w:rsidRPr="000F3434">
        <w:rPr>
          <w:rFonts w:ascii="Verdana" w:hAnsi="Verdana"/>
          <w:b/>
          <w:bCs/>
          <w:color w:val="333333"/>
          <w:sz w:val="24"/>
          <w:szCs w:val="24"/>
        </w:rPr>
        <w:t>2.Sinopsis</w:t>
      </w:r>
      <w:proofErr w:type="gramEnd"/>
    </w:p>
    <w:p w:rsidR="000F3434" w:rsidRPr="000F3434" w:rsidRDefault="000F3434" w:rsidP="000F3434">
      <w:pPr>
        <w:pStyle w:val="Ttulo1"/>
        <w:shd w:val="clear" w:color="auto" w:fill="FFFFFF"/>
        <w:spacing w:after="0" w:line="360" w:lineRule="atLeast"/>
        <w:jc w:val="both"/>
        <w:rPr>
          <w:rFonts w:ascii="Verdana" w:hAnsi="Verdana"/>
          <w:color w:val="333333"/>
          <w:sz w:val="24"/>
          <w:szCs w:val="24"/>
        </w:rPr>
      </w:pPr>
    </w:p>
    <w:p w:rsidR="000F3434" w:rsidRDefault="000F3434" w:rsidP="000F3434">
      <w:pPr>
        <w:pStyle w:val="NormalWeb"/>
        <w:shd w:val="clear" w:color="auto" w:fill="FFFFFF"/>
        <w:spacing w:after="0"/>
        <w:jc w:val="both"/>
        <w:rPr>
          <w:rFonts w:ascii="Verdana" w:hAnsi="Verdana"/>
          <w:color w:val="333333"/>
          <w:sz w:val="20"/>
          <w:szCs w:val="20"/>
        </w:rPr>
      </w:pP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es un hombre de 70 años de edad que acaba de matricularse en la universidad para estudiar Literatura. Entra así en contacto con el mundo de los jóvenes, cuyos hábitos y aficiones son muy diferentes a los suyos. A pesar de ello, gracias a su actitud abierta e incluso quijotesca, logra salvar el abismo generacional y hace nuevos amigos, a los que guía y ayuda a superar problemas. De la misma manera, cuando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sufra un duro golpe en su vida, sus jóvenes amigos le ayudarán a afrontarlo. (FILMAFFINITY)</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Ttulo1"/>
        <w:shd w:val="clear" w:color="auto" w:fill="FFFFFF"/>
        <w:spacing w:after="0" w:line="360" w:lineRule="atLeast"/>
        <w:jc w:val="both"/>
        <w:rPr>
          <w:rFonts w:ascii="Verdana" w:hAnsi="Verdana"/>
          <w:b/>
          <w:bCs/>
          <w:color w:val="333333"/>
          <w:sz w:val="24"/>
          <w:szCs w:val="24"/>
        </w:rPr>
      </w:pPr>
      <w:proofErr w:type="gramStart"/>
      <w:r w:rsidRPr="000F3434">
        <w:rPr>
          <w:rFonts w:ascii="Verdana" w:hAnsi="Verdana"/>
          <w:b/>
          <w:bCs/>
          <w:color w:val="333333"/>
          <w:sz w:val="24"/>
          <w:szCs w:val="24"/>
        </w:rPr>
        <w:t>3.¿</w:t>
      </w:r>
      <w:proofErr w:type="gramEnd"/>
      <w:r w:rsidRPr="000F3434">
        <w:rPr>
          <w:rFonts w:ascii="Verdana" w:hAnsi="Verdana"/>
          <w:b/>
          <w:bCs/>
          <w:color w:val="333333"/>
          <w:sz w:val="24"/>
          <w:szCs w:val="24"/>
        </w:rPr>
        <w:t>Por qué “</w:t>
      </w:r>
      <w:r w:rsidRPr="000F3434">
        <w:rPr>
          <w:rStyle w:val="nfasis"/>
          <w:rFonts w:ascii="Verdana" w:hAnsi="Verdana"/>
          <w:b/>
          <w:bCs/>
          <w:color w:val="333333"/>
          <w:sz w:val="24"/>
          <w:szCs w:val="24"/>
        </w:rPr>
        <w:t>El estudiante</w:t>
      </w:r>
      <w:r w:rsidRPr="000F3434">
        <w:rPr>
          <w:rFonts w:ascii="Verdana" w:hAnsi="Verdana"/>
          <w:b/>
          <w:bCs/>
          <w:color w:val="333333"/>
          <w:sz w:val="24"/>
          <w:szCs w:val="24"/>
        </w:rPr>
        <w:t xml:space="preserve">” es una película vocacional? </w:t>
      </w:r>
    </w:p>
    <w:p w:rsidR="000F3434" w:rsidRDefault="000F3434" w:rsidP="000F3434">
      <w:pPr>
        <w:pStyle w:val="Ttulo1"/>
        <w:shd w:val="clear" w:color="auto" w:fill="FFFFFF"/>
        <w:spacing w:after="0" w:line="360" w:lineRule="atLeast"/>
        <w:jc w:val="both"/>
        <w:rPr>
          <w:rFonts w:ascii="Verdana" w:hAnsi="Verdana"/>
          <w:b/>
          <w:bCs/>
          <w:color w:val="333333"/>
          <w:sz w:val="24"/>
          <w:szCs w:val="24"/>
        </w:rPr>
      </w:pPr>
    </w:p>
    <w:p w:rsidR="000F3434" w:rsidRDefault="000F3434" w:rsidP="000F3434">
      <w:pPr>
        <w:pStyle w:val="Ttulo1"/>
        <w:shd w:val="clear" w:color="auto" w:fill="FFFFFF"/>
        <w:spacing w:after="0" w:line="360" w:lineRule="atLeast"/>
        <w:jc w:val="both"/>
        <w:rPr>
          <w:rFonts w:ascii="Verdana" w:hAnsi="Verdana"/>
          <w:color w:val="333333"/>
          <w:sz w:val="20"/>
          <w:szCs w:val="20"/>
        </w:rPr>
      </w:pPr>
      <w:r w:rsidRPr="000F3434">
        <w:rPr>
          <w:rFonts w:ascii="Verdana" w:hAnsi="Verdana"/>
          <w:color w:val="333333"/>
          <w:sz w:val="20"/>
          <w:szCs w:val="20"/>
        </w:rPr>
        <w:t xml:space="preserve">La película de Roberto </w:t>
      </w:r>
      <w:proofErr w:type="spellStart"/>
      <w:r w:rsidRPr="000F3434">
        <w:rPr>
          <w:rFonts w:ascii="Verdana" w:hAnsi="Verdana"/>
          <w:color w:val="333333"/>
          <w:sz w:val="20"/>
          <w:szCs w:val="20"/>
        </w:rPr>
        <w:t>Girault</w:t>
      </w:r>
      <w:proofErr w:type="spellEnd"/>
      <w:r w:rsidRPr="000F3434">
        <w:rPr>
          <w:rFonts w:ascii="Verdana" w:hAnsi="Verdana"/>
          <w:color w:val="333333"/>
          <w:sz w:val="20"/>
          <w:szCs w:val="20"/>
        </w:rPr>
        <w:t xml:space="preserve"> es una grata sorpresa que se ve con gusto. No obstante en algunos momentos llega a ser un poco empalagosa, con demasiado sentimentalismo y con algunas interpretaciones excesivas. Quizá eso se explique por ser una ópera prima.</w:t>
      </w:r>
      <w:r w:rsidRPr="000F3434">
        <w:rPr>
          <w:rStyle w:val="apple-converted-space"/>
          <w:rFonts w:ascii="Verdana" w:hAnsi="Verdana"/>
          <w:color w:val="333333"/>
          <w:sz w:val="20"/>
          <w:szCs w:val="20"/>
        </w:rPr>
        <w:t> </w:t>
      </w:r>
      <w:hyperlink r:id="rId8" w:tgtFrame="_blank" w:tooltip="El estudiante" w:history="1">
        <w:r w:rsidRPr="000F3434">
          <w:rPr>
            <w:rStyle w:val="Hipervnculo"/>
            <w:rFonts w:ascii="Verdana" w:hAnsi="Verdana"/>
            <w:sz w:val="20"/>
            <w:szCs w:val="20"/>
          </w:rPr>
          <w:t>Alberto Fijo</w:t>
        </w:r>
      </w:hyperlink>
      <w:r w:rsidRPr="000F3434">
        <w:rPr>
          <w:rStyle w:val="apple-converted-space"/>
          <w:rFonts w:ascii="Verdana" w:hAnsi="Verdana"/>
          <w:color w:val="333333"/>
          <w:sz w:val="20"/>
          <w:szCs w:val="20"/>
        </w:rPr>
        <w:t> </w:t>
      </w:r>
      <w:r w:rsidRPr="000F3434">
        <w:rPr>
          <w:rFonts w:ascii="Verdana" w:hAnsi="Verdana"/>
          <w:color w:val="333333"/>
          <w:sz w:val="20"/>
          <w:szCs w:val="20"/>
        </w:rPr>
        <w:t>la define como “</w:t>
      </w:r>
      <w:r w:rsidRPr="000F3434">
        <w:rPr>
          <w:rStyle w:val="nfasis"/>
          <w:rFonts w:ascii="Verdana" w:hAnsi="Verdana"/>
          <w:color w:val="333333"/>
          <w:sz w:val="20"/>
          <w:szCs w:val="20"/>
        </w:rPr>
        <w:t>una fábula quijotesca, con un evidente tono paródico, que ofrece una arriesgada lección de realismo sobre asuntos de la vida cotidiana de jóvenes y ancianos, enfrentados a las contradicciones de una modernidad perpleja. Hay un tono amable, voluntariamente sencillo e ingenuo, y una apelación muy directa al corazón, pero los asuntos que se tratan tienen entidad</w:t>
      </w:r>
      <w:r w:rsidRPr="000F3434">
        <w:rPr>
          <w:rFonts w:ascii="Verdana" w:hAnsi="Verdana"/>
          <w:color w:val="333333"/>
          <w:sz w:val="20"/>
          <w:szCs w:val="20"/>
        </w:rPr>
        <w:t>”.</w:t>
      </w:r>
    </w:p>
    <w:p w:rsidR="000F3434" w:rsidRPr="000F3434" w:rsidRDefault="000F3434" w:rsidP="000F3434">
      <w:pPr>
        <w:pStyle w:val="Ttulo1"/>
        <w:shd w:val="clear" w:color="auto" w:fill="FFFFFF"/>
        <w:spacing w:after="0" w:line="360" w:lineRule="atLeast"/>
        <w:jc w:val="both"/>
        <w:rPr>
          <w:rFonts w:ascii="Verdana" w:hAnsi="Verdana"/>
          <w:color w:val="333333"/>
          <w:sz w:val="20"/>
          <w:szCs w:val="20"/>
        </w:rPr>
      </w:pP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t>De cualquier forma, nosotros la disfrutamos desde una “mirada vocacional” que nos ayuda a descubrir algunos elementos de la antropología de la vocación. Efectivamente “</w:t>
      </w:r>
      <w:r w:rsidRPr="000F3434">
        <w:rPr>
          <w:rStyle w:val="nfasis"/>
          <w:rFonts w:ascii="Verdana" w:hAnsi="Verdana"/>
          <w:color w:val="333333"/>
          <w:sz w:val="20"/>
          <w:szCs w:val="20"/>
        </w:rPr>
        <w:t>El estudiante</w:t>
      </w:r>
      <w:r w:rsidRPr="000F3434">
        <w:rPr>
          <w:rFonts w:ascii="Verdana" w:hAnsi="Verdana"/>
          <w:color w:val="333333"/>
          <w:sz w:val="20"/>
          <w:szCs w:val="20"/>
        </w:rPr>
        <w:t xml:space="preserve">” nos presenta a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un hombre de 70 años de edad que decide ir a la Universidad. ¿Por qué? Él dice que no sabe si fue el capricho de un niño o el ideal de un joven, pero en todo caso era un deseo que no podía callar. “</w:t>
      </w:r>
      <w:r w:rsidRPr="000F3434">
        <w:rPr>
          <w:rStyle w:val="nfasis"/>
          <w:rFonts w:ascii="Verdana" w:hAnsi="Verdana"/>
          <w:color w:val="333333"/>
          <w:sz w:val="20"/>
          <w:szCs w:val="20"/>
        </w:rPr>
        <w:t>Todos somos lo que queremos ser</w:t>
      </w:r>
      <w:r w:rsidRPr="000F3434">
        <w:rPr>
          <w:rFonts w:ascii="Verdana" w:hAnsi="Verdana"/>
          <w:color w:val="333333"/>
          <w:sz w:val="20"/>
          <w:szCs w:val="20"/>
        </w:rPr>
        <w:t>”, afirma. El deseo es ya algo que se encuentra al comienzo del itinerario vocacional y que permite superar las dificultades del camino.</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noProof/>
          <w:color w:val="333333"/>
          <w:sz w:val="20"/>
          <w:szCs w:val="20"/>
          <w:lang w:eastAsia="en-US"/>
        </w:rPr>
        <w:lastRenderedPageBreak/>
        <w:pict>
          <v:shape id="_x0000_s1105" type="#_x0000_t202" style="position:absolute;left:0;text-align:left;margin-left:204.05pt;margin-top:106.7pt;width:309.5pt;height:208.5pt;z-index:251680768;mso-position-horizontal-relative:margin;mso-position-vertical-relative:margin;mso-width-relative:margin;mso-height-relative:margin" strokecolor="white [3212]">
            <v:textbox>
              <w:txbxContent>
                <w:p w:rsidR="000F3434" w:rsidRDefault="000F3434">
                  <w:r>
                    <w:rPr>
                      <w:noProof/>
                      <w:lang w:eastAsia="es-ES"/>
                    </w:rPr>
                    <w:drawing>
                      <wp:inline distT="0" distB="0" distL="0" distR="0">
                        <wp:extent cx="3738245" cy="2492942"/>
                        <wp:effectExtent l="19050" t="0" r="0" b="0"/>
                        <wp:docPr id="7" name="Imagen 7" descr="http://2.bp.blogspot.com/-2EhgLRRr_0o/UQyiDI-7o9I/AAAAAAAAA04/3YXTZaB0w3I/s1600/el_estudiante_jorge_la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2EhgLRRr_0o/UQyiDI-7o9I/AAAAAAAAA04/3YXTZaB0w3I/s1600/el_estudiante_jorge_lavat.jpg"/>
                                <pic:cNvPicPr>
                                  <a:picLocks noChangeAspect="1" noChangeArrowheads="1"/>
                                </pic:cNvPicPr>
                              </pic:nvPicPr>
                              <pic:blipFill>
                                <a:blip r:embed="rId9"/>
                                <a:srcRect/>
                                <a:stretch>
                                  <a:fillRect/>
                                </a:stretch>
                              </pic:blipFill>
                              <pic:spPr bwMode="auto">
                                <a:xfrm>
                                  <a:off x="0" y="0"/>
                                  <a:ext cx="3738245" cy="2492942"/>
                                </a:xfrm>
                                <a:prstGeom prst="rect">
                                  <a:avLst/>
                                </a:prstGeom>
                                <a:noFill/>
                                <a:ln w="9525">
                                  <a:noFill/>
                                  <a:miter lim="800000"/>
                                  <a:headEnd/>
                                  <a:tailEnd/>
                                </a:ln>
                              </pic:spPr>
                            </pic:pic>
                          </a:graphicData>
                        </a:graphic>
                      </wp:inline>
                    </w:drawing>
                  </w:r>
                </w:p>
              </w:txbxContent>
            </v:textbox>
            <w10:wrap type="square" anchorx="margin" anchory="margin"/>
          </v:shape>
        </w:pict>
      </w:r>
      <w:r w:rsidRPr="000F3434">
        <w:rPr>
          <w:rFonts w:ascii="Verdana" w:hAnsi="Verdana"/>
          <w:color w:val="333333"/>
          <w:sz w:val="20"/>
          <w:szCs w:val="20"/>
        </w:rPr>
        <w:t xml:space="preserve">La Universidad a la que acude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no corresponde a la imagen que él tenía. Es el reflejo de las contradicciones de una modernidad compleja. La juventud es muy distinta de lo que él fue. Por eso al principio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se siente un poco desplazado e incluso humillado por profesores y compañeros. Sólo puede sobreponerse a todo ello gracias a su mujer, su sirenita, a quien considera como “mi consuelo, mi columna”. Sus 40 años de fidelidad les hace amarse como el primer día, algo que no pasa indiferente a sus condiscípulos.</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t xml:space="preserve">Sin embargo, un día a partir de un juego de dominó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conquistará el corazón de algunos de sus compañeros de clase con los que empezará a compartir retazos de </w:t>
      </w:r>
      <w:proofErr w:type="gramStart"/>
      <w:r w:rsidRPr="000F3434">
        <w:rPr>
          <w:rFonts w:ascii="Verdana" w:hAnsi="Verdana"/>
          <w:color w:val="333333"/>
          <w:sz w:val="20"/>
          <w:szCs w:val="20"/>
        </w:rPr>
        <w:t>sus vida</w:t>
      </w:r>
      <w:proofErr w:type="gramEnd"/>
      <w:r w:rsidRPr="000F3434">
        <w:rPr>
          <w:rFonts w:ascii="Verdana" w:hAnsi="Verdana"/>
          <w:color w:val="333333"/>
          <w:sz w:val="20"/>
          <w:szCs w:val="20"/>
        </w:rPr>
        <w:t xml:space="preserve">.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como personalización de un Quijote que invita a grandes ideales, se convertirá en referente para ellos, porque les enseñará a vivir, algo que la universidad no sabe hacer. Y en torno a ellos la película nos ofrecer ciertas historias paralelas: la de Eduardo que se complica la vida con las drogas; la de Alejandra que se deja engañar por el profesor guaperas sin escrúpulos y se enfrenta a un embarazo “que no estaba en sus planes”; la de Marcelo que intenta conquistar el corazón herido de Alejandra; y las de Santiago y Carmen que aprenden a vivir el amor respetándose. Desde su experiencia y desde unos valores que nunca perecen,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les acompaña en el arte de vivir.</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t>Para mejor ayudarles, él va a enseñarles a ayudar, a querer, a salir de sí mismos, llevándolos a un asilo de personas mayores. Esta actitud de servicio es también fundamental para el desarrollo de toda vocación, porque toda vocación comporta una misión.</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t xml:space="preserve">Y poco a poco se nos van ofreciendo reflexiones sobre temas importantes.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se enfada cuando los chicos hablan de las mujeres. Para él las mujeres son rosas y nosotros “</w:t>
      </w:r>
      <w:r w:rsidRPr="000F3434">
        <w:rPr>
          <w:rStyle w:val="nfasis"/>
          <w:rFonts w:ascii="Verdana" w:hAnsi="Verdana"/>
          <w:color w:val="333333"/>
          <w:sz w:val="20"/>
          <w:szCs w:val="20"/>
        </w:rPr>
        <w:t>centinelas de su belleza y no explotadores de sus placeres</w:t>
      </w:r>
      <w:r w:rsidRPr="000F3434">
        <w:rPr>
          <w:rFonts w:ascii="Verdana" w:hAnsi="Verdana"/>
          <w:color w:val="333333"/>
          <w:sz w:val="20"/>
          <w:szCs w:val="20"/>
        </w:rPr>
        <w:t xml:space="preserve">”. Frente a la cuestión sobre las relaciones prematrimoniales,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hablará del amor al que define como “</w:t>
      </w:r>
      <w:r w:rsidRPr="000F3434">
        <w:rPr>
          <w:rStyle w:val="nfasis"/>
          <w:rFonts w:ascii="Verdana" w:hAnsi="Verdana"/>
          <w:color w:val="333333"/>
          <w:sz w:val="20"/>
          <w:szCs w:val="20"/>
        </w:rPr>
        <w:t>hacer lo que tenemos que hacer para hacernos dignos del amado</w:t>
      </w:r>
      <w:r w:rsidRPr="000F3434">
        <w:rPr>
          <w:rFonts w:ascii="Verdana" w:hAnsi="Verdana"/>
          <w:color w:val="333333"/>
          <w:sz w:val="20"/>
          <w:szCs w:val="20"/>
        </w:rPr>
        <w:t>”, lo cual es una manera de entender la vida como vocación porque nos invita a no situarnos desde la perspectiva de los derechos, sino desde el darse. Finalmente, ante la posibilidad del aborto, Alicia invita a Alejandra a dejar nacer esa ilusión porque así va a conocer “</w:t>
      </w:r>
      <w:r w:rsidRPr="000F3434">
        <w:rPr>
          <w:rStyle w:val="nfasis"/>
          <w:rFonts w:ascii="Verdana" w:hAnsi="Verdana"/>
          <w:color w:val="333333"/>
          <w:sz w:val="20"/>
          <w:szCs w:val="20"/>
        </w:rPr>
        <w:t>otra cara del amor: dar vida es la entrega que más vale la pena vivir y sufrir</w:t>
      </w:r>
      <w:r w:rsidRPr="000F3434">
        <w:rPr>
          <w:rFonts w:ascii="Verdana" w:hAnsi="Verdana"/>
          <w:color w:val="333333"/>
          <w:sz w:val="20"/>
          <w:szCs w:val="20"/>
        </w:rPr>
        <w:t>”.</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P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t xml:space="preserve">Pero a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le quedar una lección por aprender, la muerte, la de su sirenita. La vivirá con intensidad, pero  por una parte su fe (es preciosa la breve oración que dirige al Cristo de su casa) y por otra, el amor y la fidelidad a Alicia, le servirán como impulso para volver a la universidad y terminar lo que empezó, siguiendo la invitación de su mujer: “</w:t>
      </w:r>
      <w:r w:rsidRPr="000F3434">
        <w:rPr>
          <w:rStyle w:val="nfasis"/>
          <w:rFonts w:ascii="Verdana" w:hAnsi="Verdana"/>
          <w:color w:val="333333"/>
          <w:sz w:val="20"/>
          <w:szCs w:val="20"/>
        </w:rPr>
        <w:t>nunca dejes tu camino, aunque los perros ladren</w:t>
      </w:r>
      <w:r w:rsidRPr="000F3434">
        <w:rPr>
          <w:rFonts w:ascii="Verdana" w:hAnsi="Verdana"/>
          <w:color w:val="333333"/>
          <w:sz w:val="20"/>
          <w:szCs w:val="20"/>
        </w:rPr>
        <w:t>”.</w:t>
      </w: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lastRenderedPageBreak/>
        <w:t>Como conclusión podemos decir que en “</w:t>
      </w:r>
      <w:r w:rsidRPr="000F3434">
        <w:rPr>
          <w:rStyle w:val="nfasis"/>
          <w:rFonts w:ascii="Verdana" w:hAnsi="Verdana"/>
          <w:color w:val="333333"/>
          <w:sz w:val="20"/>
          <w:szCs w:val="20"/>
        </w:rPr>
        <w:t>El estudiante”</w:t>
      </w:r>
      <w:r w:rsidRPr="000F3434">
        <w:rPr>
          <w:rStyle w:val="apple-converted-space"/>
          <w:rFonts w:ascii="Verdana" w:hAnsi="Verdana"/>
          <w:color w:val="333333"/>
          <w:sz w:val="20"/>
          <w:szCs w:val="20"/>
        </w:rPr>
        <w:t> </w:t>
      </w:r>
      <w:r w:rsidRPr="000F3434">
        <w:rPr>
          <w:rFonts w:ascii="Verdana" w:hAnsi="Verdana"/>
          <w:color w:val="333333"/>
          <w:sz w:val="20"/>
          <w:szCs w:val="20"/>
        </w:rPr>
        <w:t>encontramos estos valores vocacionales:</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Pr="000F3434" w:rsidRDefault="000F3434" w:rsidP="000F3434">
      <w:pPr>
        <w:pStyle w:val="NormalWeb"/>
        <w:shd w:val="clear" w:color="auto" w:fill="FFFFFF"/>
        <w:spacing w:after="0"/>
        <w:ind w:left="284" w:hanging="284"/>
        <w:jc w:val="both"/>
        <w:rPr>
          <w:rFonts w:ascii="Verdana" w:hAnsi="Verdana"/>
          <w:color w:val="333333"/>
          <w:sz w:val="20"/>
          <w:szCs w:val="20"/>
        </w:rPr>
      </w:pPr>
      <w:r w:rsidRPr="000F3434">
        <w:rPr>
          <w:rFonts w:ascii="Verdana" w:hAnsi="Verdana"/>
          <w:color w:val="333333"/>
          <w:sz w:val="20"/>
          <w:szCs w:val="20"/>
        </w:rPr>
        <w:t xml:space="preserve">- </w:t>
      </w:r>
      <w:r>
        <w:rPr>
          <w:rFonts w:ascii="Verdana" w:hAnsi="Verdana"/>
          <w:color w:val="333333"/>
          <w:sz w:val="20"/>
          <w:szCs w:val="20"/>
        </w:rPr>
        <w:tab/>
      </w:r>
      <w:r w:rsidRPr="000F3434">
        <w:rPr>
          <w:rFonts w:ascii="Verdana" w:hAnsi="Verdana"/>
          <w:color w:val="333333"/>
          <w:sz w:val="20"/>
          <w:szCs w:val="20"/>
        </w:rPr>
        <w:t>en sueño, un deseo, una esperanza como punto de partida y como medio para superar las dificultades.</w:t>
      </w:r>
    </w:p>
    <w:p w:rsidR="000F3434" w:rsidRPr="000F3434" w:rsidRDefault="000F3434" w:rsidP="000F3434">
      <w:pPr>
        <w:pStyle w:val="NormalWeb"/>
        <w:shd w:val="clear" w:color="auto" w:fill="FFFFFF"/>
        <w:spacing w:after="0"/>
        <w:ind w:left="284" w:hanging="284"/>
        <w:jc w:val="both"/>
        <w:rPr>
          <w:rFonts w:ascii="Verdana" w:hAnsi="Verdana"/>
          <w:color w:val="333333"/>
          <w:sz w:val="20"/>
          <w:szCs w:val="20"/>
        </w:rPr>
      </w:pPr>
      <w:r w:rsidRPr="000F3434">
        <w:rPr>
          <w:rFonts w:ascii="Verdana" w:hAnsi="Verdana"/>
          <w:color w:val="333333"/>
          <w:sz w:val="20"/>
          <w:szCs w:val="20"/>
        </w:rPr>
        <w:t xml:space="preserve">- </w:t>
      </w:r>
      <w:r>
        <w:rPr>
          <w:rFonts w:ascii="Verdana" w:hAnsi="Verdana"/>
          <w:color w:val="333333"/>
          <w:sz w:val="20"/>
          <w:szCs w:val="20"/>
        </w:rPr>
        <w:tab/>
      </w:r>
      <w:r w:rsidRPr="000F3434">
        <w:rPr>
          <w:rFonts w:ascii="Verdana" w:hAnsi="Verdana"/>
          <w:color w:val="333333"/>
          <w:sz w:val="20"/>
          <w:szCs w:val="20"/>
        </w:rPr>
        <w:t>entender la vida como servicio, como don de sí, como amor “para hacernos dignos del amado” (el Señor que nos llama).</w:t>
      </w:r>
    </w:p>
    <w:p w:rsidR="000F3434" w:rsidRPr="000F3434" w:rsidRDefault="000F3434" w:rsidP="000F3434">
      <w:pPr>
        <w:pStyle w:val="NormalWeb"/>
        <w:shd w:val="clear" w:color="auto" w:fill="FFFFFF"/>
        <w:spacing w:after="0"/>
        <w:ind w:left="284" w:hanging="284"/>
        <w:jc w:val="both"/>
        <w:rPr>
          <w:rFonts w:ascii="Verdana" w:hAnsi="Verdana"/>
          <w:color w:val="333333"/>
          <w:sz w:val="20"/>
          <w:szCs w:val="20"/>
        </w:rPr>
      </w:pPr>
      <w:r w:rsidRPr="000F3434">
        <w:rPr>
          <w:rFonts w:ascii="Verdana" w:hAnsi="Verdana"/>
          <w:color w:val="333333"/>
          <w:sz w:val="20"/>
          <w:szCs w:val="20"/>
        </w:rPr>
        <w:t xml:space="preserve">- </w:t>
      </w:r>
      <w:r>
        <w:rPr>
          <w:rFonts w:ascii="Verdana" w:hAnsi="Verdana"/>
          <w:color w:val="333333"/>
          <w:sz w:val="20"/>
          <w:szCs w:val="20"/>
        </w:rPr>
        <w:tab/>
      </w:r>
      <w:r w:rsidRPr="000F3434">
        <w:rPr>
          <w:rFonts w:ascii="Verdana" w:hAnsi="Verdana"/>
          <w:color w:val="333333"/>
          <w:sz w:val="20"/>
          <w:szCs w:val="20"/>
        </w:rPr>
        <w:t>la importancia de tener una persona que nos oriente, nos acompañe y nos exija (le llamamos acompañante espiritual)</w:t>
      </w:r>
    </w:p>
    <w:p w:rsidR="000F3434" w:rsidRDefault="000F3434" w:rsidP="000F3434">
      <w:pPr>
        <w:pStyle w:val="NormalWeb"/>
        <w:shd w:val="clear" w:color="auto" w:fill="FFFFFF"/>
        <w:spacing w:after="0"/>
        <w:ind w:left="284" w:hanging="284"/>
        <w:jc w:val="both"/>
        <w:rPr>
          <w:rFonts w:ascii="Verdana" w:hAnsi="Verdana"/>
          <w:color w:val="333333"/>
          <w:sz w:val="20"/>
          <w:szCs w:val="20"/>
        </w:rPr>
      </w:pPr>
      <w:r w:rsidRPr="000F3434">
        <w:rPr>
          <w:rFonts w:ascii="Verdana" w:hAnsi="Verdana"/>
          <w:color w:val="333333"/>
          <w:sz w:val="20"/>
          <w:szCs w:val="20"/>
        </w:rPr>
        <w:t xml:space="preserve">- </w:t>
      </w:r>
      <w:r>
        <w:rPr>
          <w:rFonts w:ascii="Verdana" w:hAnsi="Verdana"/>
          <w:color w:val="333333"/>
          <w:sz w:val="20"/>
          <w:szCs w:val="20"/>
        </w:rPr>
        <w:tab/>
      </w:r>
      <w:r w:rsidRPr="000F3434">
        <w:rPr>
          <w:rFonts w:ascii="Verdana" w:hAnsi="Verdana"/>
          <w:color w:val="333333"/>
          <w:sz w:val="20"/>
          <w:szCs w:val="20"/>
        </w:rPr>
        <w:t>la muerte como horizonte de una vida vivida en plenitud.</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NormalWeb"/>
        <w:shd w:val="clear" w:color="auto" w:fill="FFFFFF"/>
        <w:spacing w:after="0"/>
        <w:jc w:val="both"/>
        <w:rPr>
          <w:rFonts w:ascii="Verdana" w:hAnsi="Verdana"/>
          <w:color w:val="333333"/>
          <w:sz w:val="20"/>
          <w:szCs w:val="20"/>
        </w:rPr>
      </w:pPr>
      <w:r w:rsidRPr="000F3434">
        <w:rPr>
          <w:rFonts w:ascii="Verdana" w:hAnsi="Verdana"/>
          <w:color w:val="333333"/>
          <w:sz w:val="20"/>
          <w:szCs w:val="20"/>
        </w:rPr>
        <w:t>En la Web oficial de la película se afirma que “</w:t>
      </w:r>
      <w:r w:rsidRPr="000F3434">
        <w:rPr>
          <w:rStyle w:val="nfasis"/>
          <w:rFonts w:ascii="Verdana" w:hAnsi="Verdana"/>
          <w:color w:val="333333"/>
          <w:sz w:val="20"/>
          <w:szCs w:val="20"/>
        </w:rPr>
        <w:t>el corazón no se cansa de aprender</w:t>
      </w:r>
      <w:r w:rsidRPr="000F3434">
        <w:rPr>
          <w:rFonts w:ascii="Verdana" w:hAnsi="Verdana"/>
          <w:color w:val="333333"/>
          <w:sz w:val="20"/>
          <w:szCs w:val="20"/>
        </w:rPr>
        <w:t>”. Es una manera de invitarnos a educar nuestros sentimientos.</w:t>
      </w:r>
    </w:p>
    <w:p w:rsidR="000F3434" w:rsidRPr="000F3434" w:rsidRDefault="000F3434" w:rsidP="000F3434">
      <w:pPr>
        <w:pStyle w:val="NormalWeb"/>
        <w:shd w:val="clear" w:color="auto" w:fill="FFFFFF"/>
        <w:spacing w:after="0"/>
        <w:jc w:val="both"/>
        <w:rPr>
          <w:rFonts w:ascii="Verdana" w:hAnsi="Verdana"/>
          <w:color w:val="333333"/>
          <w:sz w:val="20"/>
          <w:szCs w:val="20"/>
        </w:rPr>
      </w:pPr>
    </w:p>
    <w:p w:rsidR="000F3434" w:rsidRDefault="000F3434" w:rsidP="000F3434">
      <w:pPr>
        <w:pStyle w:val="Ttulo1"/>
        <w:shd w:val="clear" w:color="auto" w:fill="FFFFFF"/>
        <w:spacing w:after="0" w:line="360" w:lineRule="atLeast"/>
        <w:jc w:val="both"/>
        <w:rPr>
          <w:rFonts w:ascii="Verdana" w:hAnsi="Verdana"/>
          <w:b/>
          <w:bCs/>
          <w:color w:val="333333"/>
          <w:sz w:val="24"/>
          <w:szCs w:val="24"/>
        </w:rPr>
      </w:pPr>
      <w:proofErr w:type="gramStart"/>
      <w:r w:rsidRPr="000F3434">
        <w:rPr>
          <w:rFonts w:ascii="Verdana" w:hAnsi="Verdana"/>
          <w:b/>
          <w:bCs/>
          <w:color w:val="333333"/>
          <w:sz w:val="24"/>
          <w:szCs w:val="24"/>
        </w:rPr>
        <w:t>4.Materiales</w:t>
      </w:r>
      <w:proofErr w:type="gramEnd"/>
      <w:r w:rsidRPr="000F3434">
        <w:rPr>
          <w:rFonts w:ascii="Verdana" w:hAnsi="Verdana"/>
          <w:b/>
          <w:bCs/>
          <w:color w:val="333333"/>
          <w:sz w:val="24"/>
          <w:szCs w:val="24"/>
        </w:rPr>
        <w:t xml:space="preserve"> para trabajar la película</w:t>
      </w:r>
    </w:p>
    <w:p w:rsidR="000F3434" w:rsidRPr="000F3434" w:rsidRDefault="000F3434" w:rsidP="000F3434">
      <w:pPr>
        <w:pStyle w:val="Ttulo1"/>
        <w:shd w:val="clear" w:color="auto" w:fill="FFFFFF"/>
        <w:spacing w:after="0" w:line="360" w:lineRule="atLeast"/>
        <w:jc w:val="both"/>
        <w:rPr>
          <w:rFonts w:ascii="Verdana" w:hAnsi="Verdana"/>
          <w:color w:val="333333"/>
          <w:sz w:val="24"/>
          <w:szCs w:val="24"/>
        </w:rPr>
      </w:pPr>
    </w:p>
    <w:p w:rsidR="000F3434" w:rsidRPr="000F3434" w:rsidRDefault="000F3434" w:rsidP="000F3434">
      <w:pPr>
        <w:pStyle w:val="Ttulo2"/>
        <w:shd w:val="clear" w:color="auto" w:fill="FFFFFF"/>
        <w:spacing w:after="0" w:line="360" w:lineRule="atLeast"/>
        <w:jc w:val="both"/>
        <w:rPr>
          <w:rFonts w:ascii="Verdana" w:hAnsi="Verdana"/>
          <w:b/>
          <w:bCs/>
          <w:color w:val="333333"/>
          <w:sz w:val="20"/>
          <w:szCs w:val="20"/>
        </w:rPr>
      </w:pPr>
      <w:r w:rsidRPr="000F3434">
        <w:rPr>
          <w:rFonts w:ascii="Verdana" w:hAnsi="Verdana"/>
          <w:b/>
          <w:bCs/>
          <w:color w:val="333333"/>
          <w:sz w:val="20"/>
          <w:szCs w:val="20"/>
        </w:rPr>
        <w:t>4.1</w:t>
      </w:r>
      <w:proofErr w:type="gramStart"/>
      <w:r w:rsidRPr="000F3434">
        <w:rPr>
          <w:rFonts w:ascii="Verdana" w:hAnsi="Verdana"/>
          <w:b/>
          <w:bCs/>
          <w:color w:val="333333"/>
          <w:sz w:val="20"/>
          <w:szCs w:val="20"/>
        </w:rPr>
        <w:t>.Analizamos</w:t>
      </w:r>
      <w:proofErr w:type="gramEnd"/>
    </w:p>
    <w:p w:rsidR="000F3434" w:rsidRPr="000F3434" w:rsidRDefault="000F3434" w:rsidP="000F3434">
      <w:pPr>
        <w:numPr>
          <w:ilvl w:val="0"/>
          <w:numId w:val="9"/>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 xml:space="preserve">¿Cómo describirías a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¿Qué busca en la Universidad?</w:t>
      </w:r>
    </w:p>
    <w:p w:rsidR="000F3434" w:rsidRPr="000F3434" w:rsidRDefault="000F3434" w:rsidP="000F3434">
      <w:pPr>
        <w:numPr>
          <w:ilvl w:val="0"/>
          <w:numId w:val="9"/>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 xml:space="preserve">¿Cómo es la relación de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con Alicia? ¿Qué contrastes hay con las relaciones existentes entre los jóvenes?</w:t>
      </w:r>
    </w:p>
    <w:p w:rsidR="000F3434" w:rsidRPr="000F3434" w:rsidRDefault="000F3434" w:rsidP="000F3434">
      <w:pPr>
        <w:numPr>
          <w:ilvl w:val="0"/>
          <w:numId w:val="9"/>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 xml:space="preserve">¿Por qué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se convierte en un referente para algunos compañeros de clase? ¿Cómo les acompaña? ¿Qué encuentran ellos en él?</w:t>
      </w:r>
    </w:p>
    <w:p w:rsidR="000F3434" w:rsidRPr="000F3434" w:rsidRDefault="000F3434" w:rsidP="000F3434">
      <w:pPr>
        <w:numPr>
          <w:ilvl w:val="0"/>
          <w:numId w:val="9"/>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 xml:space="preserve">¿Cuál es el sentido de la vida que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transmite?</w:t>
      </w:r>
    </w:p>
    <w:p w:rsidR="000F3434" w:rsidRPr="000F3434" w:rsidRDefault="000F3434" w:rsidP="000F3434">
      <w:pPr>
        <w:numPr>
          <w:ilvl w:val="0"/>
          <w:numId w:val="9"/>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¿Cómo vive la muerte de su mujer Alicia?</w:t>
      </w:r>
    </w:p>
    <w:p w:rsidR="000F3434" w:rsidRDefault="000F3434" w:rsidP="000F3434">
      <w:pPr>
        <w:numPr>
          <w:ilvl w:val="0"/>
          <w:numId w:val="9"/>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¿Qué crees que ha querido transmitirnos el director?</w:t>
      </w:r>
    </w:p>
    <w:p w:rsidR="000F3434" w:rsidRPr="000F3434" w:rsidRDefault="000F3434" w:rsidP="008A42C0">
      <w:pPr>
        <w:shd w:val="clear" w:color="auto" w:fill="FFFFFF"/>
        <w:spacing w:line="360" w:lineRule="atLeast"/>
        <w:ind w:left="480"/>
        <w:rPr>
          <w:rFonts w:ascii="Verdana" w:hAnsi="Verdana"/>
          <w:color w:val="333333"/>
          <w:sz w:val="20"/>
          <w:szCs w:val="20"/>
        </w:rPr>
      </w:pPr>
    </w:p>
    <w:p w:rsidR="000F3434" w:rsidRPr="000F3434" w:rsidRDefault="000F3434" w:rsidP="000F3434">
      <w:pPr>
        <w:pStyle w:val="Ttulo2"/>
        <w:shd w:val="clear" w:color="auto" w:fill="FFFFFF"/>
        <w:spacing w:after="0" w:line="360" w:lineRule="atLeast"/>
        <w:jc w:val="both"/>
        <w:rPr>
          <w:rFonts w:ascii="Verdana" w:hAnsi="Verdana"/>
          <w:color w:val="333333"/>
          <w:sz w:val="20"/>
          <w:szCs w:val="20"/>
        </w:rPr>
      </w:pPr>
      <w:r w:rsidRPr="000F3434">
        <w:rPr>
          <w:rFonts w:ascii="Verdana" w:hAnsi="Verdana"/>
          <w:b/>
          <w:bCs/>
          <w:color w:val="333333"/>
          <w:sz w:val="20"/>
          <w:szCs w:val="20"/>
        </w:rPr>
        <w:t>4.2</w:t>
      </w:r>
      <w:proofErr w:type="gramStart"/>
      <w:r w:rsidRPr="000F3434">
        <w:rPr>
          <w:rFonts w:ascii="Verdana" w:hAnsi="Verdana"/>
          <w:b/>
          <w:bCs/>
          <w:color w:val="333333"/>
          <w:sz w:val="20"/>
          <w:szCs w:val="20"/>
        </w:rPr>
        <w:t>.Nos</w:t>
      </w:r>
      <w:proofErr w:type="gramEnd"/>
      <w:r w:rsidRPr="000F3434">
        <w:rPr>
          <w:rFonts w:ascii="Verdana" w:hAnsi="Verdana"/>
          <w:b/>
          <w:bCs/>
          <w:color w:val="333333"/>
          <w:sz w:val="20"/>
          <w:szCs w:val="20"/>
        </w:rPr>
        <w:t xml:space="preserve"> interpela</w:t>
      </w:r>
    </w:p>
    <w:p w:rsidR="000F3434" w:rsidRPr="000F3434" w:rsidRDefault="000F3434" w:rsidP="000F3434">
      <w:pPr>
        <w:numPr>
          <w:ilvl w:val="0"/>
          <w:numId w:val="10"/>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¿Qué es lo que buscas en tu vida? ¿Qué es lo que más deseas? ¿Qué haces por llegar a conseguirlo?</w:t>
      </w:r>
    </w:p>
    <w:p w:rsidR="000F3434" w:rsidRPr="000F3434" w:rsidRDefault="000F3434" w:rsidP="000F3434">
      <w:pPr>
        <w:numPr>
          <w:ilvl w:val="0"/>
          <w:numId w:val="10"/>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 xml:space="preserve">¿Cómo te interpela la visión que tiene </w:t>
      </w:r>
      <w:proofErr w:type="spellStart"/>
      <w:r w:rsidRPr="000F3434">
        <w:rPr>
          <w:rFonts w:ascii="Verdana" w:hAnsi="Verdana"/>
          <w:color w:val="333333"/>
          <w:sz w:val="20"/>
          <w:szCs w:val="20"/>
        </w:rPr>
        <w:t>Chano</w:t>
      </w:r>
      <w:proofErr w:type="spellEnd"/>
      <w:r w:rsidRPr="000F3434">
        <w:rPr>
          <w:rFonts w:ascii="Verdana" w:hAnsi="Verdana"/>
          <w:color w:val="333333"/>
          <w:sz w:val="20"/>
          <w:szCs w:val="20"/>
        </w:rPr>
        <w:t xml:space="preserve"> sobre el amor?</w:t>
      </w:r>
    </w:p>
    <w:p w:rsidR="000F3434" w:rsidRPr="000F3434" w:rsidRDefault="000F3434" w:rsidP="000F3434">
      <w:pPr>
        <w:numPr>
          <w:ilvl w:val="0"/>
          <w:numId w:val="10"/>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¿Qué personas son referentes para tu vida? ¿Por qué?</w:t>
      </w:r>
    </w:p>
    <w:p w:rsidR="000F3434" w:rsidRPr="000F3434" w:rsidRDefault="000F3434" w:rsidP="000F3434">
      <w:pPr>
        <w:numPr>
          <w:ilvl w:val="0"/>
          <w:numId w:val="10"/>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¿Cómo puedes tú llegar a ser una referencia para los demás?</w:t>
      </w:r>
    </w:p>
    <w:p w:rsidR="000F3434" w:rsidRDefault="000F3434" w:rsidP="000F3434">
      <w:pPr>
        <w:numPr>
          <w:ilvl w:val="0"/>
          <w:numId w:val="10"/>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¿Cómo te enfrentas tú a la muerte?</w:t>
      </w:r>
    </w:p>
    <w:p w:rsidR="000F3434" w:rsidRDefault="008A42C0" w:rsidP="008A42C0">
      <w:pPr>
        <w:shd w:val="clear" w:color="auto" w:fill="FFFFFF"/>
        <w:spacing w:line="360" w:lineRule="atLeast"/>
        <w:ind w:left="480"/>
        <w:rPr>
          <w:rFonts w:ascii="Verdana" w:hAnsi="Verdana"/>
          <w:color w:val="333333"/>
          <w:sz w:val="20"/>
          <w:szCs w:val="20"/>
        </w:rPr>
      </w:pPr>
      <w:r w:rsidRPr="0002643C">
        <w:rPr>
          <w:rFonts w:ascii="Verdana" w:hAnsi="Verdana"/>
          <w:b/>
          <w:bCs/>
          <w:noProof/>
          <w:color w:val="333333"/>
          <w:sz w:val="20"/>
          <w:szCs w:val="20"/>
        </w:rPr>
        <w:pict>
          <v:shape id="_x0000_s1089" type="#_x0000_t202" style="position:absolute;left:0;text-align:left;margin-left:252.85pt;margin-top:17.4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8A42C0" w:rsidRDefault="008A42C0" w:rsidP="008A42C0">
      <w:pPr>
        <w:shd w:val="clear" w:color="auto" w:fill="FFFFFF"/>
        <w:spacing w:line="360" w:lineRule="atLeast"/>
        <w:ind w:left="480"/>
        <w:rPr>
          <w:rFonts w:ascii="Verdana" w:hAnsi="Verdana"/>
          <w:color w:val="333333"/>
          <w:sz w:val="20"/>
          <w:szCs w:val="20"/>
        </w:rPr>
      </w:pPr>
    </w:p>
    <w:p w:rsidR="008A42C0" w:rsidRPr="000F3434" w:rsidRDefault="008A42C0" w:rsidP="008A42C0">
      <w:pPr>
        <w:shd w:val="clear" w:color="auto" w:fill="FFFFFF"/>
        <w:spacing w:line="360" w:lineRule="atLeast"/>
        <w:ind w:left="480"/>
        <w:rPr>
          <w:rFonts w:ascii="Verdana" w:hAnsi="Verdana"/>
          <w:color w:val="333333"/>
          <w:sz w:val="20"/>
          <w:szCs w:val="20"/>
        </w:rPr>
      </w:pPr>
    </w:p>
    <w:p w:rsidR="000F3434" w:rsidRPr="000F3434" w:rsidRDefault="000F3434" w:rsidP="000F3434">
      <w:pPr>
        <w:pStyle w:val="Ttulo2"/>
        <w:shd w:val="clear" w:color="auto" w:fill="FFFFFF"/>
        <w:spacing w:after="0" w:line="360" w:lineRule="atLeast"/>
        <w:jc w:val="both"/>
        <w:rPr>
          <w:rFonts w:ascii="Verdana" w:hAnsi="Verdana"/>
          <w:color w:val="333333"/>
          <w:sz w:val="20"/>
          <w:szCs w:val="20"/>
        </w:rPr>
      </w:pPr>
      <w:r w:rsidRPr="000F3434">
        <w:rPr>
          <w:rFonts w:ascii="Verdana" w:hAnsi="Verdana"/>
          <w:b/>
          <w:bCs/>
          <w:color w:val="333333"/>
          <w:sz w:val="20"/>
          <w:szCs w:val="20"/>
        </w:rPr>
        <w:t>4.3</w:t>
      </w:r>
      <w:proofErr w:type="gramStart"/>
      <w:r w:rsidRPr="000F3434">
        <w:rPr>
          <w:rFonts w:ascii="Verdana" w:hAnsi="Verdana"/>
          <w:b/>
          <w:bCs/>
          <w:color w:val="333333"/>
          <w:sz w:val="20"/>
          <w:szCs w:val="20"/>
        </w:rPr>
        <w:t>.Oramos</w:t>
      </w:r>
      <w:proofErr w:type="gramEnd"/>
    </w:p>
    <w:p w:rsidR="000F3434" w:rsidRPr="000F3434" w:rsidRDefault="000F3434" w:rsidP="000F3434">
      <w:pPr>
        <w:numPr>
          <w:ilvl w:val="0"/>
          <w:numId w:val="12"/>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Poema: LOS PORTADORES DE SUEÑOS (Gioconda Belli)</w:t>
      </w:r>
    </w:p>
    <w:p w:rsidR="000F3434" w:rsidRPr="000F3434" w:rsidRDefault="000F3434" w:rsidP="000F3434">
      <w:pPr>
        <w:numPr>
          <w:ilvl w:val="0"/>
          <w:numId w:val="13"/>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Oración: COMPAÑERO DE CAMINO</w:t>
      </w:r>
    </w:p>
    <w:p w:rsidR="000F3434" w:rsidRPr="000F3434" w:rsidRDefault="000F3434" w:rsidP="000F3434">
      <w:pPr>
        <w:numPr>
          <w:ilvl w:val="0"/>
          <w:numId w:val="14"/>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 xml:space="preserve">Palabra de Dios: </w:t>
      </w:r>
      <w:proofErr w:type="spellStart"/>
      <w:r w:rsidRPr="000F3434">
        <w:rPr>
          <w:rFonts w:ascii="Verdana" w:hAnsi="Verdana"/>
          <w:color w:val="333333"/>
          <w:sz w:val="20"/>
          <w:szCs w:val="20"/>
        </w:rPr>
        <w:t>Jn</w:t>
      </w:r>
      <w:proofErr w:type="spellEnd"/>
      <w:r w:rsidRPr="000F3434">
        <w:rPr>
          <w:rFonts w:ascii="Verdana" w:hAnsi="Verdana"/>
          <w:color w:val="333333"/>
          <w:sz w:val="20"/>
          <w:szCs w:val="20"/>
        </w:rPr>
        <w:t xml:space="preserve"> 15, 9-15, Permaneced en mi amor.</w:t>
      </w:r>
    </w:p>
    <w:p w:rsidR="000F3434" w:rsidRPr="000F3434" w:rsidRDefault="000F3434" w:rsidP="000F3434">
      <w:pPr>
        <w:numPr>
          <w:ilvl w:val="0"/>
          <w:numId w:val="15"/>
        </w:numPr>
        <w:shd w:val="clear" w:color="auto" w:fill="FFFFFF"/>
        <w:spacing w:line="360" w:lineRule="atLeast"/>
        <w:ind w:left="480"/>
        <w:rPr>
          <w:rFonts w:ascii="Verdana" w:hAnsi="Verdana"/>
          <w:color w:val="333333"/>
          <w:sz w:val="20"/>
          <w:szCs w:val="20"/>
        </w:rPr>
      </w:pPr>
      <w:r w:rsidRPr="000F3434">
        <w:rPr>
          <w:rFonts w:ascii="Verdana" w:hAnsi="Verdana"/>
          <w:color w:val="333333"/>
          <w:sz w:val="20"/>
          <w:szCs w:val="20"/>
        </w:rPr>
        <w:t>Oración: AMAR A TODOS (</w:t>
      </w:r>
      <w:proofErr w:type="spellStart"/>
      <w:r w:rsidRPr="000F3434">
        <w:rPr>
          <w:rFonts w:ascii="Verdana" w:hAnsi="Verdana"/>
          <w:color w:val="333333"/>
          <w:sz w:val="20"/>
          <w:szCs w:val="20"/>
        </w:rPr>
        <w:t>R.Follereau</w:t>
      </w:r>
      <w:proofErr w:type="spellEnd"/>
      <w:r w:rsidRPr="000F3434">
        <w:rPr>
          <w:rFonts w:ascii="Verdana" w:hAnsi="Verdana"/>
          <w:color w:val="333333"/>
          <w:sz w:val="20"/>
          <w:szCs w:val="20"/>
        </w:rPr>
        <w:t>)</w:t>
      </w:r>
    </w:p>
    <w:p w:rsidR="000F3434" w:rsidRDefault="000F3434" w:rsidP="000F3434">
      <w:pPr>
        <w:shd w:val="clear" w:color="auto" w:fill="FFFFFF"/>
        <w:spacing w:line="360" w:lineRule="atLeast"/>
        <w:ind w:left="480"/>
        <w:rPr>
          <w:rFonts w:ascii="Verdana" w:hAnsi="Verdana"/>
          <w:color w:val="333333"/>
          <w:sz w:val="20"/>
          <w:szCs w:val="20"/>
        </w:rPr>
      </w:pPr>
    </w:p>
    <w:p w:rsidR="000F3434" w:rsidRDefault="000F3434" w:rsidP="000F3434">
      <w:pPr>
        <w:shd w:val="clear" w:color="auto" w:fill="FFFFFF"/>
        <w:spacing w:line="360" w:lineRule="atLeast"/>
        <w:ind w:left="480"/>
        <w:rPr>
          <w:rFonts w:ascii="Verdana" w:hAnsi="Verdana"/>
          <w:color w:val="333333"/>
          <w:sz w:val="20"/>
          <w:szCs w:val="20"/>
        </w:rPr>
      </w:pPr>
    </w:p>
    <w:sectPr w:rsidR="000F3434"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6FBB"/>
    <w:multiLevelType w:val="multilevel"/>
    <w:tmpl w:val="3DD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F5A52"/>
    <w:multiLevelType w:val="multilevel"/>
    <w:tmpl w:val="6F5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71CFD"/>
    <w:multiLevelType w:val="multilevel"/>
    <w:tmpl w:val="7BE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97EBE"/>
    <w:multiLevelType w:val="multilevel"/>
    <w:tmpl w:val="388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D60B4"/>
    <w:multiLevelType w:val="multilevel"/>
    <w:tmpl w:val="6280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572CF"/>
    <w:multiLevelType w:val="multilevel"/>
    <w:tmpl w:val="97F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74D04"/>
    <w:multiLevelType w:val="multilevel"/>
    <w:tmpl w:val="94D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0"/>
  </w:num>
  <w:num w:numId="5">
    <w:abstractNumId w:val="14"/>
  </w:num>
  <w:num w:numId="6">
    <w:abstractNumId w:val="6"/>
  </w:num>
  <w:num w:numId="7">
    <w:abstractNumId w:val="3"/>
  </w:num>
  <w:num w:numId="8">
    <w:abstractNumId w:val="8"/>
  </w:num>
  <w:num w:numId="9">
    <w:abstractNumId w:val="4"/>
  </w:num>
  <w:num w:numId="10">
    <w:abstractNumId w:val="9"/>
  </w:num>
  <w:num w:numId="11">
    <w:abstractNumId w:val="5"/>
  </w:num>
  <w:num w:numId="12">
    <w:abstractNumId w:val="1"/>
  </w:num>
  <w:num w:numId="13">
    <w:abstractNumId w:val="2"/>
  </w:num>
  <w:num w:numId="14">
    <w:abstractNumId w:val="13"/>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2643C"/>
    <w:rsid w:val="00066518"/>
    <w:rsid w:val="000C4032"/>
    <w:rsid w:val="000E0525"/>
    <w:rsid w:val="000F3434"/>
    <w:rsid w:val="00103F90"/>
    <w:rsid w:val="001B245B"/>
    <w:rsid w:val="002256D7"/>
    <w:rsid w:val="00237F21"/>
    <w:rsid w:val="00275DC4"/>
    <w:rsid w:val="002C72F6"/>
    <w:rsid w:val="003130E0"/>
    <w:rsid w:val="004015F1"/>
    <w:rsid w:val="00464ED4"/>
    <w:rsid w:val="004657B6"/>
    <w:rsid w:val="004D357E"/>
    <w:rsid w:val="005B2D56"/>
    <w:rsid w:val="005D3F80"/>
    <w:rsid w:val="006304B5"/>
    <w:rsid w:val="006C7251"/>
    <w:rsid w:val="006F6B61"/>
    <w:rsid w:val="00785D49"/>
    <w:rsid w:val="007D6202"/>
    <w:rsid w:val="00874520"/>
    <w:rsid w:val="008A42C0"/>
    <w:rsid w:val="008D3807"/>
    <w:rsid w:val="008F7BC9"/>
    <w:rsid w:val="00996C90"/>
    <w:rsid w:val="00A456EA"/>
    <w:rsid w:val="00A57448"/>
    <w:rsid w:val="00A94CBC"/>
    <w:rsid w:val="00AA2721"/>
    <w:rsid w:val="00AB258E"/>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 w:val="00FC60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158543790">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asiete.com/criticas/el-estudiante/?searchterm=el%20estudiante" TargetMode="External"/><Relationship Id="rId3" Type="http://schemas.openxmlformats.org/officeDocument/2006/relationships/settings" Target="settings.xml"/><Relationship Id="rId7" Type="http://schemas.openxmlformats.org/officeDocument/2006/relationships/hyperlink" Target="http://cineyvocacion.org/el-estudia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2013-10-18T11:48:00Z</cp:lastPrinted>
  <dcterms:created xsi:type="dcterms:W3CDTF">2013-10-21T07:48:00Z</dcterms:created>
  <dcterms:modified xsi:type="dcterms:W3CDTF">2013-10-21T07:59:00Z</dcterms:modified>
</cp:coreProperties>
</file>