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F90" w:rsidRPr="006304B5" w:rsidRDefault="006304B5" w:rsidP="006304B5">
      <w:pPr>
        <w:jc w:val="center"/>
        <w:rPr>
          <w:rFonts w:ascii="Algerian" w:hAnsi="Algerian"/>
          <w:sz w:val="86"/>
          <w:szCs w:val="86"/>
          <w:lang w:val="ca-ES"/>
        </w:rPr>
      </w:pPr>
      <w:r w:rsidRPr="006304B5">
        <w:rPr>
          <w:rFonts w:ascii="Algerian" w:hAnsi="Algerian"/>
          <w:sz w:val="86"/>
          <w:szCs w:val="86"/>
          <w:lang w:val="ca-ES"/>
        </w:rPr>
        <w:t>Guía de la pel</w:t>
      </w:r>
      <w:r w:rsidRPr="006304B5">
        <w:rPr>
          <w:sz w:val="86"/>
          <w:szCs w:val="86"/>
          <w:lang w:val="ca-ES"/>
        </w:rPr>
        <w:t>·</w:t>
      </w:r>
      <w:r w:rsidRPr="006304B5">
        <w:rPr>
          <w:rFonts w:ascii="Algerian" w:hAnsi="Algerian"/>
          <w:sz w:val="86"/>
          <w:szCs w:val="86"/>
          <w:lang w:val="ca-ES"/>
        </w:rPr>
        <w:t>lícula</w:t>
      </w:r>
    </w:p>
    <w:p w:rsidR="006304B5" w:rsidRDefault="00EB4DE9">
      <w:pPr>
        <w:rPr>
          <w:lang w:val="ca-ES"/>
        </w:rPr>
      </w:pPr>
      <w:r w:rsidRPr="00EB4DE9">
        <w:rPr>
          <w:noProof/>
          <w:sz w:val="28"/>
          <w:szCs w:val="28"/>
          <w:lang w:val="ca-ES"/>
        </w:rPr>
        <w:pict>
          <v:shapetype id="_x0000_t202" coordsize="21600,21600" o:spt="202" path="m,l,21600r21600,l21600,xe">
            <v:stroke joinstyle="miter"/>
            <v:path gradientshapeok="t" o:connecttype="rect"/>
          </v:shapetype>
          <v:shape id="_x0000_s1030" type="#_x0000_t202" style="position:absolute;left:0;text-align:left;margin-left:22.85pt;margin-top:14.45pt;width:262.35pt;height:78.85pt;z-index:251668480;mso-width-relative:margin;mso-height-relative:margin">
            <v:textbox>
              <w:txbxContent>
                <w:p w:rsidR="00A94CBC" w:rsidRPr="002256D7" w:rsidRDefault="00A94CBC" w:rsidP="00A94CBC">
                  <w:pPr>
                    <w:jc w:val="center"/>
                    <w:rPr>
                      <w:lang w:val="ca-ES"/>
                    </w:rPr>
                  </w:pPr>
                  <w:r w:rsidRPr="002256D7">
                    <w:rPr>
                      <w:lang w:val="ca-ES"/>
                    </w:rPr>
                    <w:t>El cinema entès com un art que ens afecta, que ens emociona, que ens fa pensar, que ens porta al diàleg, que ens pot fer més bones persones...</w:t>
                  </w:r>
                </w:p>
                <w:p w:rsidR="00A94CBC" w:rsidRPr="00A94CBC" w:rsidRDefault="00A94CBC">
                  <w:pPr>
                    <w:rPr>
                      <w:lang w:val="ca-ES"/>
                    </w:rPr>
                  </w:pPr>
                </w:p>
              </w:txbxContent>
            </v:textbox>
          </v:shape>
        </w:pict>
      </w:r>
      <w:r w:rsidRPr="00EB4DE9">
        <w:rPr>
          <w:noProof/>
          <w:sz w:val="28"/>
          <w:szCs w:val="28"/>
          <w:lang w:eastAsia="es-ES"/>
        </w:rPr>
        <w:pict>
          <v:shape id="_x0000_s1031" type="#_x0000_t202" style="position:absolute;left:0;text-align:left;margin-left:308.2pt;margin-top:15pt;width:175.75pt;height:78.3pt;z-index:251669504;mso-width-relative:margin;mso-height-relative:margin">
            <v:textbox>
              <w:txbxContent>
                <w:p w:rsidR="00A94CBC" w:rsidRPr="002256D7" w:rsidRDefault="00A94CBC" w:rsidP="00A94CBC">
                  <w:pPr>
                    <w:jc w:val="center"/>
                    <w:rPr>
                      <w:lang w:val="ca-ES"/>
                    </w:rPr>
                  </w:pPr>
                  <w:r w:rsidRPr="002256D7">
                    <w:rPr>
                      <w:lang w:val="ca-ES"/>
                    </w:rPr>
                    <w:t>El cinema entès com un art que il·lumina la nostra raó i mobilitza les nostres emocions.</w:t>
                  </w:r>
                </w:p>
                <w:p w:rsidR="00A94CBC" w:rsidRPr="00A94CBC" w:rsidRDefault="00A94CBC" w:rsidP="00A94CBC">
                  <w:pPr>
                    <w:rPr>
                      <w:lang w:val="ca-ES"/>
                    </w:rPr>
                  </w:pPr>
                </w:p>
              </w:txbxContent>
            </v:textbox>
          </v:shape>
        </w:pict>
      </w:r>
    </w:p>
    <w:p w:rsidR="00A94CBC" w:rsidRDefault="00A94CBC">
      <w:pPr>
        <w:rPr>
          <w:lang w:val="ca-ES"/>
        </w:rPr>
      </w:pPr>
    </w:p>
    <w:p w:rsidR="00A94CBC" w:rsidRDefault="00A94CBC">
      <w:pPr>
        <w:rPr>
          <w:lang w:val="ca-ES"/>
        </w:rPr>
      </w:pPr>
    </w:p>
    <w:p w:rsidR="00A94CBC" w:rsidRDefault="00A94CBC">
      <w:pPr>
        <w:rPr>
          <w:lang w:val="ca-ES"/>
        </w:rPr>
      </w:pPr>
    </w:p>
    <w:p w:rsidR="00A94CBC" w:rsidRPr="006304B5" w:rsidRDefault="00A94CBC">
      <w:pPr>
        <w:rPr>
          <w:lang w:val="ca-ES"/>
        </w:rPr>
      </w:pPr>
    </w:p>
    <w:p w:rsidR="00F159A6" w:rsidRDefault="00F159A6" w:rsidP="00DB2E40">
      <w:pPr>
        <w:jc w:val="center"/>
        <w:rPr>
          <w:sz w:val="28"/>
          <w:szCs w:val="28"/>
          <w:lang w:val="ca-ES"/>
        </w:rPr>
      </w:pPr>
    </w:p>
    <w:p w:rsidR="000E0525" w:rsidRDefault="00EB4DE9" w:rsidP="00DB2E40">
      <w:pPr>
        <w:jc w:val="center"/>
        <w:rPr>
          <w:sz w:val="28"/>
          <w:szCs w:val="28"/>
          <w:lang w:val="ca-ES"/>
        </w:rPr>
      </w:pPr>
      <w:r>
        <w:rPr>
          <w:noProof/>
          <w:sz w:val="28"/>
          <w:szCs w:val="28"/>
          <w:lang w:eastAsia="es-ES"/>
        </w:rPr>
        <w:pict>
          <v:shape id="_x0000_s1032" type="#_x0000_t202" style="position:absolute;left:0;text-align:left;margin-left:23.75pt;margin-top:11.15pt;width:464.95pt;height:58.1pt;z-index:251670528;mso-height-percent:200;mso-height-percent:200;mso-width-relative:margin;mso-height-relative:margin">
            <v:textbox style="mso-fit-shape-to-text:t">
              <w:txbxContent>
                <w:p w:rsidR="00A94CBC" w:rsidRPr="002256D7" w:rsidRDefault="00A94CBC" w:rsidP="00A94CBC">
                  <w:pPr>
                    <w:jc w:val="center"/>
                    <w:rPr>
                      <w:lang w:val="ca-ES"/>
                    </w:rPr>
                  </w:pPr>
                  <w:r w:rsidRPr="002256D7">
                    <w:rPr>
                      <w:lang w:val="ca-ES"/>
                    </w:rPr>
                    <w:t xml:space="preserve">El cinema entès com un art que ens permet fer un viatge, un </w:t>
                  </w:r>
                  <w:proofErr w:type="spellStart"/>
                  <w:r w:rsidRPr="002256D7">
                    <w:rPr>
                      <w:lang w:val="ca-ES"/>
                    </w:rPr>
                    <w:t>viatge-ficció</w:t>
                  </w:r>
                  <w:proofErr w:type="spellEnd"/>
                  <w:r w:rsidRPr="002256D7">
                    <w:rPr>
                      <w:lang w:val="ca-ES"/>
                    </w:rPr>
                    <w:t xml:space="preserve"> on podem aprendre coses meravelloses, on podem explorar, trobar, entendre, descobrir vides, histories, gestos, idees, testimonis, que ens canvien la vida.</w:t>
                  </w:r>
                </w:p>
              </w:txbxContent>
            </v:textbox>
          </v:shape>
        </w:pict>
      </w:r>
    </w:p>
    <w:p w:rsidR="006304B5" w:rsidRPr="00DB2E40" w:rsidRDefault="00F159A6" w:rsidP="00DB2E40">
      <w:pPr>
        <w:jc w:val="center"/>
        <w:rPr>
          <w:sz w:val="28"/>
          <w:szCs w:val="28"/>
          <w:lang w:val="ca-ES"/>
        </w:rPr>
      </w:pPr>
      <w:r>
        <w:rPr>
          <w:sz w:val="28"/>
          <w:szCs w:val="28"/>
          <w:lang w:val="ca-ES"/>
        </w:rPr>
        <w:t xml:space="preserve"> </w:t>
      </w:r>
    </w:p>
    <w:p w:rsidR="006304B5" w:rsidRPr="00DB2E40" w:rsidRDefault="006304B5" w:rsidP="00DB2E40">
      <w:pPr>
        <w:jc w:val="center"/>
        <w:rPr>
          <w:sz w:val="28"/>
          <w:szCs w:val="28"/>
          <w:lang w:val="ca-ES"/>
        </w:rPr>
      </w:pPr>
    </w:p>
    <w:p w:rsidR="006304B5" w:rsidRPr="006304B5" w:rsidRDefault="006304B5">
      <w:pPr>
        <w:rPr>
          <w:lang w:val="ca-ES"/>
        </w:rPr>
      </w:pPr>
    </w:p>
    <w:p w:rsidR="006304B5" w:rsidRPr="006304B5" w:rsidRDefault="006304B5">
      <w:pPr>
        <w:rPr>
          <w:lang w:val="ca-ES"/>
        </w:rPr>
      </w:pPr>
    </w:p>
    <w:p w:rsidR="006304B5" w:rsidRPr="006304B5" w:rsidRDefault="00EB4DE9">
      <w:pPr>
        <w:rPr>
          <w:lang w:val="ca-ES"/>
        </w:rPr>
      </w:pPr>
      <w:r w:rsidRPr="00EB4DE9">
        <w:rPr>
          <w:noProof/>
          <w:sz w:val="28"/>
          <w:szCs w:val="28"/>
          <w:lang w:val="ca-ES"/>
        </w:rPr>
        <w:pict>
          <v:shape id="_x0000_s1029" type="#_x0000_t202" style="position:absolute;left:0;text-align:left;margin-left:89.7pt;margin-top:.2pt;width:329.75pt;height:415.5pt;z-index:251666432;mso-width-relative:margin;mso-height-relative:margin" strokecolor="white [3212]">
            <v:textbox>
              <w:txbxContent>
                <w:p w:rsidR="00275DC4" w:rsidRDefault="0042400D">
                  <w:r>
                    <w:rPr>
                      <w:noProof/>
                      <w:lang w:eastAsia="es-ES"/>
                    </w:rPr>
                    <w:drawing>
                      <wp:inline distT="0" distB="0" distL="0" distR="0">
                        <wp:extent cx="3995420" cy="5682375"/>
                        <wp:effectExtent l="19050" t="0" r="5080" b="0"/>
                        <wp:docPr id="29" name="Imagen 29" descr="http://3.bp.blogspot.com/-ecb6rUjZWuk/Tvh4Otae0cI/AAAAAAAAAqY/CRZOa-P_7Rw/s1600/0283+Cancion+de+cu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3.bp.blogspot.com/-ecb6rUjZWuk/Tvh4Otae0cI/AAAAAAAAAqY/CRZOa-P_7Rw/s1600/0283+Cancion+de+cuna.jpg"/>
                                <pic:cNvPicPr>
                                  <a:picLocks noChangeAspect="1" noChangeArrowheads="1"/>
                                </pic:cNvPicPr>
                              </pic:nvPicPr>
                              <pic:blipFill>
                                <a:blip r:embed="rId7"/>
                                <a:srcRect/>
                                <a:stretch>
                                  <a:fillRect/>
                                </a:stretch>
                              </pic:blipFill>
                              <pic:spPr bwMode="auto">
                                <a:xfrm>
                                  <a:off x="0" y="0"/>
                                  <a:ext cx="3995420" cy="5682375"/>
                                </a:xfrm>
                                <a:prstGeom prst="rect">
                                  <a:avLst/>
                                </a:prstGeom>
                                <a:noFill/>
                                <a:ln w="9525">
                                  <a:noFill/>
                                  <a:miter lim="800000"/>
                                  <a:headEnd/>
                                  <a:tailEnd/>
                                </a:ln>
                              </pic:spPr>
                            </pic:pic>
                          </a:graphicData>
                        </a:graphic>
                      </wp:inline>
                    </w:drawing>
                  </w:r>
                </w:p>
              </w:txbxContent>
            </v:textbox>
          </v:shape>
        </w:pict>
      </w:r>
    </w:p>
    <w:p w:rsidR="006304B5" w:rsidRPr="006304B5" w:rsidRDefault="006304B5">
      <w:pPr>
        <w:rPr>
          <w:lang w:val="ca-ES"/>
        </w:rPr>
      </w:pPr>
    </w:p>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A94CBC" w:rsidRDefault="00A94CBC"/>
    <w:p w:rsidR="00A94CBC" w:rsidRDefault="00A94CBC"/>
    <w:p w:rsidR="006304B5" w:rsidRDefault="006304B5"/>
    <w:p w:rsidR="00A94CBC" w:rsidRDefault="00A94CBC" w:rsidP="000E0525">
      <w:pPr>
        <w:jc w:val="center"/>
        <w:rPr>
          <w:sz w:val="28"/>
          <w:szCs w:val="28"/>
          <w:lang w:val="ca-ES"/>
        </w:rPr>
      </w:pPr>
    </w:p>
    <w:p w:rsidR="00BE68FA" w:rsidRDefault="00BE68FA" w:rsidP="00BE68FA">
      <w:pPr>
        <w:tabs>
          <w:tab w:val="left" w:pos="1701"/>
        </w:tabs>
        <w:jc w:val="center"/>
        <w:rPr>
          <w:sz w:val="28"/>
          <w:szCs w:val="28"/>
          <w:lang w:val="ca-ES"/>
        </w:rPr>
      </w:pPr>
    </w:p>
    <w:p w:rsidR="006304B5" w:rsidRPr="00BE68FA" w:rsidRDefault="000E0525" w:rsidP="00BE68FA">
      <w:pPr>
        <w:tabs>
          <w:tab w:val="left" w:pos="1701"/>
        </w:tabs>
        <w:jc w:val="center"/>
        <w:rPr>
          <w:sz w:val="22"/>
          <w:szCs w:val="22"/>
        </w:rPr>
      </w:pPr>
      <w:r w:rsidRPr="00BE68FA">
        <w:rPr>
          <w:sz w:val="22"/>
          <w:szCs w:val="22"/>
          <w:lang w:val="ca-ES"/>
        </w:rPr>
        <w:t xml:space="preserve">Si el cinema només </w:t>
      </w:r>
      <w:r w:rsidR="00A94CBC" w:rsidRPr="00BE68FA">
        <w:rPr>
          <w:sz w:val="22"/>
          <w:szCs w:val="22"/>
          <w:lang w:val="ca-ES"/>
        </w:rPr>
        <w:t>és passa</w:t>
      </w:r>
      <w:r w:rsidR="00D677D6" w:rsidRPr="00BE68FA">
        <w:rPr>
          <w:sz w:val="22"/>
          <w:szCs w:val="22"/>
          <w:lang w:val="ca-ES"/>
        </w:rPr>
        <w:t>r</w:t>
      </w:r>
      <w:r w:rsidR="00A94CBC" w:rsidRPr="00BE68FA">
        <w:rPr>
          <w:sz w:val="22"/>
          <w:szCs w:val="22"/>
          <w:lang w:val="ca-ES"/>
        </w:rPr>
        <w:t xml:space="preserve"> una bona estona </w:t>
      </w:r>
      <w:r w:rsidRPr="00BE68FA">
        <w:rPr>
          <w:sz w:val="22"/>
          <w:szCs w:val="22"/>
          <w:lang w:val="ca-ES"/>
        </w:rPr>
        <w:t>ja no és un art</w:t>
      </w:r>
    </w:p>
    <w:p w:rsidR="006304B5" w:rsidRDefault="006304B5"/>
    <w:p w:rsidR="00A94CBC" w:rsidRDefault="00A94CBC"/>
    <w:p w:rsidR="00275DC4" w:rsidRDefault="00275DC4" w:rsidP="00275DC4">
      <w:pPr>
        <w:jc w:val="center"/>
        <w:rPr>
          <w:rFonts w:ascii="Algerian" w:hAnsi="Algerian"/>
          <w:sz w:val="36"/>
          <w:szCs w:val="36"/>
          <w:lang w:val="ca-ES"/>
        </w:rPr>
      </w:pPr>
      <w:r w:rsidRPr="00275DC4">
        <w:rPr>
          <w:rFonts w:ascii="Algerian" w:hAnsi="Algerian"/>
          <w:sz w:val="36"/>
          <w:szCs w:val="36"/>
          <w:lang w:val="ca-ES"/>
        </w:rPr>
        <w:t>Parròquia santa Maria de Cardedeu</w:t>
      </w:r>
    </w:p>
    <w:p w:rsidR="003E0FB3" w:rsidRPr="003E0FB3" w:rsidRDefault="003E0FB3" w:rsidP="003E0FB3">
      <w:pPr>
        <w:pStyle w:val="Ttulo2"/>
        <w:shd w:val="clear" w:color="auto" w:fill="FFFFFF"/>
        <w:spacing w:after="0" w:line="195" w:lineRule="atLeast"/>
        <w:textAlignment w:val="baseline"/>
        <w:rPr>
          <w:rFonts w:ascii="Verdana" w:hAnsi="Verdana" w:cs="Arial"/>
          <w:b/>
          <w:color w:val="000000"/>
          <w:sz w:val="32"/>
          <w:szCs w:val="32"/>
        </w:rPr>
      </w:pPr>
      <w:r w:rsidRPr="003E0FB3">
        <w:rPr>
          <w:rFonts w:ascii="Verdana" w:hAnsi="Verdana" w:cs="Arial"/>
          <w:b/>
          <w:noProof/>
          <w:color w:val="000000"/>
          <w:sz w:val="32"/>
          <w:szCs w:val="32"/>
          <w:lang w:eastAsia="en-US"/>
        </w:rPr>
        <w:lastRenderedPageBreak/>
        <w:pict>
          <v:shape id="_x0000_s1108" type="#_x0000_t202" style="position:absolute;margin-left:200.65pt;margin-top:.45pt;width:324.1pt;height:186pt;z-index:251672576;mso-position-horizontal-relative:margin;mso-position-vertical-relative:margin;mso-width-relative:margin;mso-height-relative:margin" strokecolor="white [3212]">
            <v:textbox>
              <w:txbxContent>
                <w:p w:rsidR="003E0FB3" w:rsidRDefault="003E0FB3">
                  <w:r w:rsidRPr="003E0FB3">
                    <w:drawing>
                      <wp:inline distT="0" distB="0" distL="0" distR="0">
                        <wp:extent cx="3929816" cy="2228850"/>
                        <wp:effectExtent l="19050" t="0" r="0" b="0"/>
                        <wp:docPr id="3" name="Imagen 7" descr="cancion de cuna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ncion de cuna_7"/>
                                <pic:cNvPicPr>
                                  <a:picLocks noChangeAspect="1" noChangeArrowheads="1"/>
                                </pic:cNvPicPr>
                              </pic:nvPicPr>
                              <pic:blipFill>
                                <a:blip r:embed="rId8"/>
                                <a:srcRect/>
                                <a:stretch>
                                  <a:fillRect/>
                                </a:stretch>
                              </pic:blipFill>
                              <pic:spPr bwMode="auto">
                                <a:xfrm>
                                  <a:off x="0" y="0"/>
                                  <a:ext cx="3936589" cy="2232691"/>
                                </a:xfrm>
                                <a:prstGeom prst="rect">
                                  <a:avLst/>
                                </a:prstGeom>
                                <a:noFill/>
                                <a:ln w="9525">
                                  <a:noFill/>
                                  <a:miter lim="800000"/>
                                  <a:headEnd/>
                                  <a:tailEnd/>
                                </a:ln>
                              </pic:spPr>
                            </pic:pic>
                          </a:graphicData>
                        </a:graphic>
                      </wp:inline>
                    </w:drawing>
                  </w:r>
                </w:p>
              </w:txbxContent>
            </v:textbox>
            <w10:wrap type="square" anchorx="margin" anchory="margin"/>
          </v:shape>
        </w:pict>
      </w:r>
      <w:r w:rsidRPr="003E0FB3">
        <w:rPr>
          <w:rFonts w:ascii="Verdana" w:hAnsi="Verdana" w:cs="Arial"/>
          <w:b/>
          <w:color w:val="000000"/>
          <w:sz w:val="32"/>
          <w:szCs w:val="32"/>
        </w:rPr>
        <w:t>Canción de Cuna</w:t>
      </w:r>
    </w:p>
    <w:tbl>
      <w:tblPr>
        <w:tblW w:w="0" w:type="auto"/>
        <w:tblCellSpacing w:w="0" w:type="dxa"/>
        <w:tblCellMar>
          <w:left w:w="0" w:type="dxa"/>
          <w:right w:w="0" w:type="dxa"/>
        </w:tblCellMar>
        <w:tblLook w:val="04A0"/>
      </w:tblPr>
      <w:tblGrid>
        <w:gridCol w:w="20"/>
        <w:gridCol w:w="3805"/>
      </w:tblGrid>
      <w:tr w:rsidR="003E0FB3" w:rsidRPr="003E0FB3" w:rsidTr="003E0FB3">
        <w:trPr>
          <w:tblCellSpacing w:w="0" w:type="dxa"/>
        </w:trPr>
        <w:tc>
          <w:tcPr>
            <w:tcW w:w="20" w:type="dxa"/>
            <w:tcBorders>
              <w:top w:val="nil"/>
              <w:left w:val="nil"/>
              <w:bottom w:val="nil"/>
              <w:right w:val="nil"/>
            </w:tcBorders>
            <w:vAlign w:val="center"/>
            <w:hideMark/>
          </w:tcPr>
          <w:p w:rsidR="003E0FB3" w:rsidRPr="003E0FB3" w:rsidRDefault="003E0FB3">
            <w:pPr>
              <w:rPr>
                <w:rFonts w:ascii="Verdana" w:hAnsi="Verdana"/>
                <w:sz w:val="20"/>
                <w:szCs w:val="20"/>
              </w:rPr>
            </w:pPr>
          </w:p>
        </w:tc>
        <w:tc>
          <w:tcPr>
            <w:tcW w:w="0" w:type="auto"/>
            <w:tcBorders>
              <w:top w:val="nil"/>
              <w:left w:val="nil"/>
              <w:bottom w:val="nil"/>
              <w:right w:val="nil"/>
            </w:tcBorders>
            <w:vAlign w:val="center"/>
            <w:hideMark/>
          </w:tcPr>
          <w:p w:rsidR="003E0FB3" w:rsidRPr="003E0FB3" w:rsidRDefault="003E0FB3">
            <w:pPr>
              <w:pStyle w:val="NormalWeb"/>
              <w:spacing w:after="0"/>
              <w:jc w:val="both"/>
              <w:textAlignment w:val="baseline"/>
              <w:rPr>
                <w:rFonts w:ascii="Verdana" w:hAnsi="Verdana"/>
                <w:sz w:val="20"/>
                <w:szCs w:val="20"/>
              </w:rPr>
            </w:pPr>
          </w:p>
          <w:p w:rsidR="003E0FB3" w:rsidRPr="003E0FB3" w:rsidRDefault="003E0FB3" w:rsidP="003E0FB3">
            <w:pPr>
              <w:pStyle w:val="Ttulo3"/>
              <w:shd w:val="clear" w:color="auto" w:fill="FFFFFF"/>
              <w:spacing w:before="0" w:line="195" w:lineRule="atLeast"/>
              <w:textAlignment w:val="baseline"/>
              <w:rPr>
                <w:rStyle w:val="Textoennegrita"/>
                <w:rFonts w:ascii="Verdana" w:hAnsi="Verdana"/>
                <w:color w:val="auto"/>
                <w:bdr w:val="none" w:sz="0" w:space="0" w:color="auto" w:frame="1"/>
              </w:rPr>
            </w:pPr>
            <w:r w:rsidRPr="003E0FB3">
              <w:rPr>
                <w:rStyle w:val="Textoennegrita"/>
                <w:rFonts w:ascii="Verdana" w:hAnsi="Verdana" w:cs="Arial"/>
                <w:b/>
                <w:bCs/>
                <w:color w:val="auto"/>
                <w:bdr w:val="none" w:sz="0" w:space="0" w:color="auto" w:frame="1"/>
              </w:rPr>
              <w:t>FICHA TÉCNICA</w:t>
            </w:r>
          </w:p>
          <w:p w:rsidR="003E0FB3" w:rsidRPr="003E0FB3" w:rsidRDefault="003E0FB3" w:rsidP="003E0FB3">
            <w:pPr>
              <w:pStyle w:val="NormalWeb"/>
              <w:spacing w:after="0"/>
              <w:textAlignment w:val="baseline"/>
              <w:rPr>
                <w:rFonts w:ascii="Verdana" w:hAnsi="Verdana"/>
                <w:sz w:val="20"/>
                <w:szCs w:val="20"/>
              </w:rPr>
            </w:pPr>
            <w:r w:rsidRPr="003E0FB3">
              <w:rPr>
                <w:rStyle w:val="Textoennegrita"/>
                <w:rFonts w:ascii="Verdana" w:hAnsi="Verdana"/>
                <w:color w:val="4682B4"/>
                <w:sz w:val="20"/>
                <w:szCs w:val="20"/>
                <w:bdr w:val="none" w:sz="0" w:space="0" w:color="auto" w:frame="1"/>
              </w:rPr>
              <w:t>Título Original:</w:t>
            </w:r>
            <w:r w:rsidRPr="003E0FB3">
              <w:rPr>
                <w:rStyle w:val="apple-converted-space"/>
                <w:rFonts w:ascii="Verdana" w:hAnsi="Verdana"/>
                <w:sz w:val="20"/>
                <w:szCs w:val="20"/>
              </w:rPr>
              <w:t> </w:t>
            </w:r>
            <w:r w:rsidRPr="003E0FB3">
              <w:rPr>
                <w:rFonts w:ascii="Verdana" w:hAnsi="Verdana"/>
                <w:sz w:val="20"/>
                <w:szCs w:val="20"/>
              </w:rPr>
              <w:t>Canción de Cuna</w:t>
            </w:r>
            <w:r w:rsidRPr="003E0FB3">
              <w:rPr>
                <w:rFonts w:ascii="Verdana" w:hAnsi="Verdana"/>
                <w:sz w:val="20"/>
                <w:szCs w:val="20"/>
              </w:rPr>
              <w:br/>
            </w:r>
            <w:r w:rsidRPr="003E0FB3">
              <w:rPr>
                <w:rStyle w:val="Textoennegrita"/>
                <w:rFonts w:ascii="Verdana" w:hAnsi="Verdana"/>
                <w:color w:val="4682B4"/>
                <w:sz w:val="20"/>
                <w:szCs w:val="20"/>
                <w:bdr w:val="none" w:sz="0" w:space="0" w:color="auto" w:frame="1"/>
              </w:rPr>
              <w:t>Año:</w:t>
            </w:r>
            <w:r w:rsidRPr="003E0FB3">
              <w:rPr>
                <w:rStyle w:val="apple-converted-space"/>
                <w:rFonts w:ascii="Verdana" w:hAnsi="Verdana"/>
                <w:sz w:val="20"/>
                <w:szCs w:val="20"/>
              </w:rPr>
              <w:t> </w:t>
            </w:r>
            <w:r w:rsidRPr="003E0FB3">
              <w:rPr>
                <w:rFonts w:ascii="Verdana" w:hAnsi="Verdana"/>
                <w:sz w:val="20"/>
                <w:szCs w:val="20"/>
              </w:rPr>
              <w:t>1994</w:t>
            </w:r>
            <w:r w:rsidRPr="003E0FB3">
              <w:rPr>
                <w:rFonts w:ascii="Verdana" w:hAnsi="Verdana"/>
                <w:sz w:val="20"/>
                <w:szCs w:val="20"/>
              </w:rPr>
              <w:br/>
            </w:r>
            <w:r w:rsidRPr="003E0FB3">
              <w:rPr>
                <w:rStyle w:val="Textoennegrita"/>
                <w:rFonts w:ascii="Verdana" w:hAnsi="Verdana"/>
                <w:color w:val="4682B4"/>
                <w:sz w:val="20"/>
                <w:szCs w:val="20"/>
                <w:bdr w:val="none" w:sz="0" w:space="0" w:color="auto" w:frame="1"/>
              </w:rPr>
              <w:t>Duración:</w:t>
            </w:r>
            <w:r w:rsidRPr="003E0FB3">
              <w:rPr>
                <w:rStyle w:val="apple-converted-space"/>
                <w:rFonts w:ascii="Verdana" w:hAnsi="Verdana"/>
                <w:sz w:val="20"/>
                <w:szCs w:val="20"/>
              </w:rPr>
              <w:t> </w:t>
            </w:r>
            <w:r w:rsidRPr="003E0FB3">
              <w:rPr>
                <w:rFonts w:ascii="Verdana" w:hAnsi="Verdana"/>
                <w:sz w:val="20"/>
                <w:szCs w:val="20"/>
              </w:rPr>
              <w:t>101 min</w:t>
            </w:r>
            <w:r w:rsidRPr="003E0FB3">
              <w:rPr>
                <w:rFonts w:ascii="Verdana" w:hAnsi="Verdana"/>
                <w:sz w:val="20"/>
                <w:szCs w:val="20"/>
              </w:rPr>
              <w:br/>
            </w:r>
            <w:r w:rsidRPr="003E0FB3">
              <w:rPr>
                <w:rStyle w:val="Textoennegrita"/>
                <w:rFonts w:ascii="Verdana" w:hAnsi="Verdana"/>
                <w:color w:val="4682B4"/>
                <w:sz w:val="20"/>
                <w:szCs w:val="20"/>
                <w:bdr w:val="none" w:sz="0" w:space="0" w:color="auto" w:frame="1"/>
              </w:rPr>
              <w:t>Género:</w:t>
            </w:r>
            <w:r w:rsidRPr="003E0FB3">
              <w:rPr>
                <w:rStyle w:val="apple-converted-space"/>
                <w:rFonts w:ascii="Verdana" w:hAnsi="Verdana"/>
                <w:sz w:val="20"/>
                <w:szCs w:val="20"/>
              </w:rPr>
              <w:t> </w:t>
            </w:r>
            <w:r w:rsidRPr="003E0FB3">
              <w:rPr>
                <w:rFonts w:ascii="Verdana" w:hAnsi="Verdana"/>
                <w:sz w:val="20"/>
                <w:szCs w:val="20"/>
              </w:rPr>
              <w:t>Drama</w:t>
            </w:r>
            <w:r w:rsidRPr="003E0FB3">
              <w:rPr>
                <w:rFonts w:ascii="Verdana" w:hAnsi="Verdana"/>
                <w:sz w:val="20"/>
                <w:szCs w:val="20"/>
              </w:rPr>
              <w:br/>
            </w:r>
            <w:r w:rsidRPr="003E0FB3">
              <w:rPr>
                <w:rStyle w:val="Textoennegrita"/>
                <w:rFonts w:ascii="Verdana" w:hAnsi="Verdana"/>
                <w:color w:val="4682B4"/>
                <w:sz w:val="20"/>
                <w:szCs w:val="20"/>
                <w:bdr w:val="none" w:sz="0" w:space="0" w:color="auto" w:frame="1"/>
              </w:rPr>
              <w:t>País:</w:t>
            </w:r>
            <w:r w:rsidRPr="003E0FB3">
              <w:rPr>
                <w:rStyle w:val="apple-converted-space"/>
                <w:rFonts w:ascii="Verdana" w:hAnsi="Verdana"/>
                <w:sz w:val="20"/>
                <w:szCs w:val="20"/>
              </w:rPr>
              <w:t> </w:t>
            </w:r>
            <w:r w:rsidRPr="003E0FB3">
              <w:rPr>
                <w:rFonts w:ascii="Verdana" w:hAnsi="Verdana"/>
                <w:sz w:val="20"/>
                <w:szCs w:val="20"/>
              </w:rPr>
              <w:t>España</w:t>
            </w:r>
            <w:r w:rsidRPr="003E0FB3">
              <w:rPr>
                <w:rFonts w:ascii="Verdana" w:hAnsi="Verdana"/>
                <w:sz w:val="20"/>
                <w:szCs w:val="20"/>
              </w:rPr>
              <w:br/>
            </w:r>
            <w:r w:rsidRPr="003E0FB3">
              <w:rPr>
                <w:rStyle w:val="Textoennegrita"/>
                <w:rFonts w:ascii="Verdana" w:hAnsi="Verdana"/>
                <w:color w:val="4682B4"/>
                <w:sz w:val="20"/>
                <w:szCs w:val="20"/>
                <w:bdr w:val="none" w:sz="0" w:space="0" w:color="auto" w:frame="1"/>
              </w:rPr>
              <w:t>Dirección:</w:t>
            </w:r>
            <w:r w:rsidRPr="003E0FB3">
              <w:rPr>
                <w:rStyle w:val="apple-converted-space"/>
                <w:rFonts w:ascii="Verdana" w:hAnsi="Verdana"/>
                <w:b/>
                <w:bCs/>
                <w:sz w:val="20"/>
                <w:szCs w:val="20"/>
                <w:bdr w:val="none" w:sz="0" w:space="0" w:color="auto" w:frame="1"/>
              </w:rPr>
              <w:t> </w:t>
            </w:r>
            <w:r w:rsidRPr="003E0FB3">
              <w:rPr>
                <w:rFonts w:ascii="Verdana" w:hAnsi="Verdana"/>
                <w:sz w:val="20"/>
                <w:szCs w:val="20"/>
              </w:rPr>
              <w:t xml:space="preserve">José Luis </w:t>
            </w:r>
            <w:proofErr w:type="spellStart"/>
            <w:r w:rsidRPr="003E0FB3">
              <w:rPr>
                <w:rFonts w:ascii="Verdana" w:hAnsi="Verdana"/>
                <w:sz w:val="20"/>
                <w:szCs w:val="20"/>
              </w:rPr>
              <w:t>Garci</w:t>
            </w:r>
            <w:proofErr w:type="spellEnd"/>
            <w:r w:rsidRPr="003E0FB3">
              <w:rPr>
                <w:rFonts w:ascii="Verdana" w:hAnsi="Verdana"/>
                <w:sz w:val="20"/>
                <w:szCs w:val="20"/>
              </w:rPr>
              <w:br/>
            </w:r>
            <w:r w:rsidRPr="003E0FB3">
              <w:rPr>
                <w:rStyle w:val="Textoennegrita"/>
                <w:rFonts w:ascii="Verdana" w:hAnsi="Verdana"/>
                <w:color w:val="4682B4"/>
                <w:sz w:val="20"/>
                <w:szCs w:val="20"/>
                <w:bdr w:val="none" w:sz="0" w:space="0" w:color="auto" w:frame="1"/>
              </w:rPr>
              <w:t>Intérpretes:</w:t>
            </w:r>
            <w:r w:rsidRPr="003E0FB3">
              <w:rPr>
                <w:rStyle w:val="apple-converted-space"/>
                <w:rFonts w:ascii="Verdana" w:hAnsi="Verdana"/>
                <w:sz w:val="20"/>
                <w:szCs w:val="20"/>
              </w:rPr>
              <w:t> </w:t>
            </w:r>
            <w:r w:rsidRPr="003E0FB3">
              <w:rPr>
                <w:rFonts w:ascii="Verdana" w:hAnsi="Verdana"/>
                <w:sz w:val="20"/>
                <w:szCs w:val="20"/>
              </w:rPr>
              <w:t xml:space="preserve">Carmelo Gómez, Alfredo Landa, Amparo Larrañaga, María Luisa Ponte, Maribel </w:t>
            </w:r>
            <w:proofErr w:type="spellStart"/>
            <w:r w:rsidRPr="003E0FB3">
              <w:rPr>
                <w:rFonts w:ascii="Verdana" w:hAnsi="Verdana"/>
                <w:sz w:val="20"/>
                <w:szCs w:val="20"/>
              </w:rPr>
              <w:t>Verdú</w:t>
            </w:r>
            <w:proofErr w:type="spellEnd"/>
            <w:r w:rsidRPr="003E0FB3">
              <w:rPr>
                <w:rFonts w:ascii="Verdana" w:hAnsi="Verdana"/>
                <w:sz w:val="20"/>
                <w:szCs w:val="20"/>
              </w:rPr>
              <w:t xml:space="preserve">, </w:t>
            </w:r>
            <w:proofErr w:type="spellStart"/>
            <w:r w:rsidRPr="003E0FB3">
              <w:rPr>
                <w:rFonts w:ascii="Verdana" w:hAnsi="Verdana"/>
                <w:sz w:val="20"/>
                <w:szCs w:val="20"/>
              </w:rPr>
              <w:t>Fiorella</w:t>
            </w:r>
            <w:proofErr w:type="spellEnd"/>
            <w:r w:rsidRPr="003E0FB3">
              <w:rPr>
                <w:rFonts w:ascii="Verdana" w:hAnsi="Verdana"/>
                <w:sz w:val="20"/>
                <w:szCs w:val="20"/>
              </w:rPr>
              <w:t xml:space="preserve"> </w:t>
            </w:r>
            <w:proofErr w:type="spellStart"/>
            <w:r w:rsidRPr="003E0FB3">
              <w:rPr>
                <w:rFonts w:ascii="Verdana" w:hAnsi="Verdana"/>
                <w:sz w:val="20"/>
                <w:szCs w:val="20"/>
              </w:rPr>
              <w:t>Faltoyano</w:t>
            </w:r>
            <w:proofErr w:type="spellEnd"/>
            <w:r w:rsidRPr="003E0FB3">
              <w:rPr>
                <w:rFonts w:ascii="Verdana" w:hAnsi="Verdana"/>
                <w:sz w:val="20"/>
                <w:szCs w:val="20"/>
              </w:rPr>
              <w:t>, Diana Peñalver,</w:t>
            </w:r>
            <w:r>
              <w:rPr>
                <w:rFonts w:ascii="Verdana" w:hAnsi="Verdana"/>
                <w:sz w:val="20"/>
                <w:szCs w:val="20"/>
              </w:rPr>
              <w:t xml:space="preserve"> </w:t>
            </w:r>
            <w:r w:rsidRPr="003E0FB3">
              <w:rPr>
                <w:rFonts w:ascii="Verdana" w:hAnsi="Verdana"/>
                <w:sz w:val="20"/>
                <w:szCs w:val="20"/>
              </w:rPr>
              <w:t xml:space="preserve">María </w:t>
            </w:r>
            <w:proofErr w:type="spellStart"/>
            <w:r w:rsidRPr="003E0FB3">
              <w:rPr>
                <w:rFonts w:ascii="Verdana" w:hAnsi="Verdana"/>
                <w:sz w:val="20"/>
                <w:szCs w:val="20"/>
              </w:rPr>
              <w:t>Massip</w:t>
            </w:r>
            <w:proofErr w:type="spellEnd"/>
            <w:r w:rsidRPr="003E0FB3">
              <w:rPr>
                <w:rFonts w:ascii="Verdana" w:hAnsi="Verdana"/>
                <w:sz w:val="20"/>
                <w:szCs w:val="20"/>
              </w:rPr>
              <w:br/>
            </w:r>
          </w:p>
        </w:tc>
      </w:tr>
    </w:tbl>
    <w:p w:rsidR="003E0FB3" w:rsidRPr="003E0FB3" w:rsidRDefault="003E0FB3" w:rsidP="003E0FB3">
      <w:pPr>
        <w:pStyle w:val="Ttulo3"/>
        <w:shd w:val="clear" w:color="auto" w:fill="FFFFFF"/>
        <w:spacing w:before="0" w:line="360" w:lineRule="atLeast"/>
        <w:textAlignment w:val="baseline"/>
        <w:rPr>
          <w:rFonts w:ascii="Verdana" w:hAnsi="Verdana" w:cs="Arial"/>
          <w:color w:val="auto"/>
          <w:szCs w:val="20"/>
        </w:rPr>
      </w:pPr>
      <w:r w:rsidRPr="003E0FB3">
        <w:rPr>
          <w:rStyle w:val="Textoennegrita"/>
          <w:rFonts w:ascii="Verdana" w:hAnsi="Verdana" w:cs="Arial"/>
          <w:b/>
          <w:bCs/>
          <w:color w:val="auto"/>
          <w:szCs w:val="20"/>
          <w:bdr w:val="none" w:sz="0" w:space="0" w:color="auto" w:frame="1"/>
        </w:rPr>
        <w:t>SINOPSIS</w:t>
      </w:r>
    </w:p>
    <w:p w:rsidR="003E0FB3" w:rsidRPr="003E0FB3" w:rsidRDefault="003E0FB3" w:rsidP="003E0FB3">
      <w:pPr>
        <w:pStyle w:val="NormalWeb"/>
        <w:shd w:val="clear" w:color="auto" w:fill="FFFFFF"/>
        <w:spacing w:after="0"/>
        <w:jc w:val="both"/>
        <w:textAlignment w:val="baseline"/>
        <w:rPr>
          <w:rFonts w:ascii="Verdana" w:hAnsi="Verdana" w:cs="Arial"/>
          <w:color w:val="000000"/>
          <w:sz w:val="20"/>
          <w:szCs w:val="20"/>
        </w:rPr>
      </w:pPr>
      <w:r w:rsidRPr="003E0FB3">
        <w:rPr>
          <w:rFonts w:ascii="Verdana" w:hAnsi="Verdana" w:cs="Arial"/>
          <w:color w:val="000000"/>
          <w:sz w:val="20"/>
          <w:szCs w:val="20"/>
        </w:rPr>
        <w:t xml:space="preserve">A las puertas de un convento de clausura aparece </w:t>
      </w:r>
      <w:proofErr w:type="gramStart"/>
      <w:r w:rsidRPr="003E0FB3">
        <w:rPr>
          <w:rFonts w:ascii="Verdana" w:hAnsi="Verdana" w:cs="Arial"/>
          <w:color w:val="000000"/>
          <w:sz w:val="20"/>
          <w:szCs w:val="20"/>
        </w:rPr>
        <w:t>un</w:t>
      </w:r>
      <w:proofErr w:type="gramEnd"/>
      <w:r w:rsidRPr="003E0FB3">
        <w:rPr>
          <w:rFonts w:ascii="Verdana" w:hAnsi="Verdana" w:cs="Arial"/>
          <w:color w:val="000000"/>
          <w:sz w:val="20"/>
          <w:szCs w:val="20"/>
        </w:rPr>
        <w:t xml:space="preserve"> cesta con una niña dentro. Las monjas sienten despertar en ellas su instinto maternal por lo que, junto con el médico del pueblo, el único hombre autorizado a entrar allí, deciden que éste adopte a la pequeña y se la entregue a ellas para educarla.</w:t>
      </w:r>
    </w:p>
    <w:p w:rsidR="003E0FB3" w:rsidRDefault="003E0FB3" w:rsidP="003E0FB3">
      <w:pPr>
        <w:pStyle w:val="Ttulo3"/>
        <w:shd w:val="clear" w:color="auto" w:fill="FFFFFF"/>
        <w:spacing w:before="0" w:line="360" w:lineRule="atLeast"/>
        <w:textAlignment w:val="baseline"/>
        <w:rPr>
          <w:rStyle w:val="Textoennegrita"/>
          <w:rFonts w:ascii="Verdana" w:hAnsi="Verdana" w:cs="Arial"/>
          <w:b/>
          <w:bCs/>
          <w:color w:val="4682B4"/>
          <w:sz w:val="20"/>
          <w:szCs w:val="20"/>
          <w:bdr w:val="none" w:sz="0" w:space="0" w:color="auto" w:frame="1"/>
        </w:rPr>
      </w:pPr>
    </w:p>
    <w:p w:rsidR="003E0FB3" w:rsidRDefault="003E0FB3" w:rsidP="003E0FB3">
      <w:pPr>
        <w:pStyle w:val="Ttulo3"/>
        <w:shd w:val="clear" w:color="auto" w:fill="FFFFFF"/>
        <w:spacing w:before="0" w:line="360" w:lineRule="atLeast"/>
        <w:textAlignment w:val="baseline"/>
        <w:rPr>
          <w:rStyle w:val="Textoennegrita"/>
          <w:rFonts w:ascii="Verdana" w:hAnsi="Verdana" w:cs="Arial"/>
          <w:b/>
          <w:bCs/>
          <w:color w:val="4682B4"/>
          <w:sz w:val="20"/>
          <w:szCs w:val="20"/>
          <w:bdr w:val="none" w:sz="0" w:space="0" w:color="auto" w:frame="1"/>
        </w:rPr>
      </w:pPr>
    </w:p>
    <w:p w:rsidR="003E0FB3" w:rsidRPr="003E0FB3" w:rsidRDefault="003E0FB3" w:rsidP="003E0FB3">
      <w:pPr>
        <w:pStyle w:val="Ttulo3"/>
        <w:shd w:val="clear" w:color="auto" w:fill="FFFFFF"/>
        <w:spacing w:before="0" w:line="360" w:lineRule="atLeast"/>
        <w:textAlignment w:val="baseline"/>
        <w:rPr>
          <w:rStyle w:val="Textoennegrita"/>
          <w:rFonts w:ascii="Verdana" w:hAnsi="Verdana" w:cs="Arial"/>
          <w:b/>
          <w:bCs/>
          <w:color w:val="auto"/>
          <w:szCs w:val="20"/>
          <w:bdr w:val="none" w:sz="0" w:space="0" w:color="auto" w:frame="1"/>
        </w:rPr>
      </w:pPr>
      <w:r w:rsidRPr="003E0FB3">
        <w:rPr>
          <w:rStyle w:val="Textoennegrita"/>
          <w:rFonts w:ascii="Verdana" w:hAnsi="Verdana" w:cs="Arial"/>
          <w:b/>
          <w:bCs/>
          <w:color w:val="auto"/>
          <w:szCs w:val="20"/>
          <w:bdr w:val="none" w:sz="0" w:space="0" w:color="auto" w:frame="1"/>
        </w:rPr>
        <w:t>CRÍTICAS</w:t>
      </w:r>
    </w:p>
    <w:p w:rsidR="003E0FB3" w:rsidRPr="003E0FB3" w:rsidRDefault="003E0FB3" w:rsidP="003E0FB3">
      <w:pPr>
        <w:pStyle w:val="NormalWeb"/>
        <w:shd w:val="clear" w:color="auto" w:fill="FFFFFF"/>
        <w:spacing w:after="0"/>
        <w:jc w:val="both"/>
        <w:textAlignment w:val="baseline"/>
        <w:rPr>
          <w:rFonts w:ascii="Verdana" w:hAnsi="Verdana" w:cs="Arial"/>
          <w:color w:val="000000"/>
          <w:sz w:val="20"/>
          <w:szCs w:val="20"/>
        </w:rPr>
      </w:pPr>
      <w:r w:rsidRPr="003E0FB3">
        <w:rPr>
          <w:rStyle w:val="Textoennegrita"/>
          <w:rFonts w:ascii="Verdana" w:hAnsi="Verdana" w:cs="Arial"/>
          <w:b w:val="0"/>
          <w:color w:val="000000"/>
          <w:sz w:val="20"/>
          <w:szCs w:val="20"/>
          <w:bdr w:val="none" w:sz="0" w:space="0" w:color="auto" w:frame="1"/>
        </w:rPr>
        <w:t>Película donde todo rezuma sentimiento, pero se presenta con un vigor visual, con un dominio del lenguaje cinematográfico, con un inteligentísimo retrato de caracteres,</w:t>
      </w:r>
      <w:r w:rsidRPr="003E0FB3">
        <w:rPr>
          <w:rStyle w:val="apple-converted-space"/>
          <w:rFonts w:ascii="Verdana" w:hAnsi="Verdana" w:cs="Arial"/>
          <w:color w:val="000000"/>
          <w:sz w:val="20"/>
          <w:szCs w:val="20"/>
        </w:rPr>
        <w:t> </w:t>
      </w:r>
      <w:r w:rsidRPr="003E0FB3">
        <w:rPr>
          <w:rFonts w:ascii="Verdana" w:hAnsi="Verdana" w:cs="Arial"/>
          <w:color w:val="000000"/>
          <w:sz w:val="20"/>
          <w:szCs w:val="20"/>
        </w:rPr>
        <w:t>con un férreo ritmo narrativo, con unos interludios de humor… absolutamente cautivantes.</w:t>
      </w:r>
      <w:r w:rsidRPr="003E0FB3">
        <w:rPr>
          <w:rStyle w:val="apple-converted-space"/>
          <w:rFonts w:ascii="Verdana" w:hAnsi="Verdana" w:cs="Arial"/>
          <w:color w:val="000000"/>
          <w:sz w:val="20"/>
          <w:szCs w:val="20"/>
        </w:rPr>
        <w:t> </w:t>
      </w:r>
      <w:r w:rsidRPr="003E0FB3">
        <w:rPr>
          <w:rStyle w:val="Textoennegrita"/>
          <w:rFonts w:ascii="Verdana" w:hAnsi="Verdana" w:cs="Arial"/>
          <w:b w:val="0"/>
          <w:color w:val="000000"/>
          <w:sz w:val="20"/>
          <w:szCs w:val="20"/>
          <w:bdr w:val="none" w:sz="0" w:space="0" w:color="auto" w:frame="1"/>
        </w:rPr>
        <w:t>Un guión, una puesta en escena, una fotografía, una música, una ambientación, un vestuario, un montaje, unas interpretaciones… magistrales, al servicio de una idea que rebosa verdad, bondad, belleza.</w:t>
      </w:r>
    </w:p>
    <w:p w:rsidR="003E0FB3" w:rsidRPr="003E0FB3" w:rsidRDefault="003E0FB3" w:rsidP="003E0FB3">
      <w:pPr>
        <w:spacing w:line="360" w:lineRule="atLeast"/>
      </w:pPr>
    </w:p>
    <w:p w:rsidR="003E0FB3" w:rsidRDefault="003E0FB3" w:rsidP="003E0FB3">
      <w:pPr>
        <w:pStyle w:val="NormalWeb"/>
        <w:shd w:val="clear" w:color="auto" w:fill="FFFFFF"/>
        <w:spacing w:after="0"/>
        <w:textAlignment w:val="baseline"/>
        <w:rPr>
          <w:rStyle w:val="Textoennegrita"/>
          <w:rFonts w:ascii="Verdana" w:hAnsi="Verdana" w:cs="Arial"/>
          <w:b w:val="0"/>
          <w:color w:val="000000"/>
          <w:sz w:val="20"/>
          <w:szCs w:val="20"/>
          <w:bdr w:val="none" w:sz="0" w:space="0" w:color="auto" w:frame="1"/>
        </w:rPr>
      </w:pPr>
      <w:r w:rsidRPr="003E0FB3">
        <w:rPr>
          <w:rStyle w:val="Textoennegrita"/>
          <w:rFonts w:ascii="Verdana" w:hAnsi="Verdana" w:cs="Arial"/>
          <w:color w:val="000000"/>
          <w:sz w:val="20"/>
          <w:szCs w:val="20"/>
          <w:bdr w:val="none" w:sz="0" w:space="0" w:color="auto" w:frame="1"/>
        </w:rPr>
        <w:t>Jerónimo José Martín -</w:t>
      </w:r>
      <w:r w:rsidRPr="003E0FB3">
        <w:rPr>
          <w:rStyle w:val="apple-converted-space"/>
          <w:rFonts w:ascii="Verdana" w:hAnsi="Verdana" w:cs="Arial"/>
          <w:b/>
          <w:bCs/>
          <w:color w:val="000000"/>
          <w:sz w:val="20"/>
          <w:szCs w:val="20"/>
          <w:bdr w:val="none" w:sz="0" w:space="0" w:color="auto" w:frame="1"/>
        </w:rPr>
        <w:t> </w:t>
      </w:r>
      <w:hyperlink r:id="rId9" w:tgtFrame="_blank" w:history="1">
        <w:r w:rsidRPr="003E0FB3">
          <w:rPr>
            <w:rStyle w:val="Hipervnculo"/>
            <w:rFonts w:ascii="Verdana" w:hAnsi="Verdana" w:cs="Arial"/>
            <w:b/>
            <w:bCs/>
            <w:color w:val="0078BC"/>
            <w:sz w:val="20"/>
            <w:szCs w:val="20"/>
            <w:bdr w:val="none" w:sz="0" w:space="0" w:color="auto" w:frame="1"/>
          </w:rPr>
          <w:t>COPE</w:t>
        </w:r>
      </w:hyperlink>
      <w:r>
        <w:rPr>
          <w:rStyle w:val="Textoennegrita"/>
          <w:rFonts w:ascii="Verdana" w:hAnsi="Verdana" w:cs="Arial"/>
          <w:color w:val="000000"/>
          <w:sz w:val="20"/>
          <w:szCs w:val="20"/>
          <w:bdr w:val="none" w:sz="0" w:space="0" w:color="auto" w:frame="1"/>
        </w:rPr>
        <w:t xml:space="preserve"> </w:t>
      </w:r>
      <w:r w:rsidRPr="003E0FB3">
        <w:rPr>
          <w:rStyle w:val="Textoennegrita"/>
          <w:rFonts w:ascii="Verdana" w:hAnsi="Verdana" w:cs="Arial"/>
          <w:b w:val="0"/>
          <w:color w:val="000000"/>
          <w:sz w:val="20"/>
          <w:szCs w:val="20"/>
          <w:bdr w:val="none" w:sz="0" w:space="0" w:color="auto" w:frame="1"/>
        </w:rPr>
        <w:t>(Crítica escrita en 1.994, fecha del estreno)</w:t>
      </w:r>
    </w:p>
    <w:p w:rsidR="003E0FB3" w:rsidRPr="003E0FB3" w:rsidRDefault="003E0FB3" w:rsidP="003E0FB3">
      <w:pPr>
        <w:pStyle w:val="NormalWeb"/>
        <w:shd w:val="clear" w:color="auto" w:fill="FFFFFF"/>
        <w:spacing w:after="0"/>
        <w:textAlignment w:val="baseline"/>
        <w:rPr>
          <w:rFonts w:ascii="Verdana" w:hAnsi="Verdana" w:cs="Arial"/>
          <w:b/>
          <w:color w:val="000000"/>
          <w:sz w:val="20"/>
          <w:szCs w:val="20"/>
        </w:rPr>
      </w:pPr>
    </w:p>
    <w:p w:rsidR="003E0FB3" w:rsidRPr="003E0FB3" w:rsidRDefault="003E0FB3" w:rsidP="003E0FB3">
      <w:pPr>
        <w:pStyle w:val="NormalWeb"/>
        <w:shd w:val="clear" w:color="auto" w:fill="FFFFFF"/>
        <w:spacing w:after="0"/>
        <w:jc w:val="both"/>
        <w:textAlignment w:val="baseline"/>
        <w:rPr>
          <w:rFonts w:ascii="Verdana" w:hAnsi="Verdana" w:cs="Arial"/>
          <w:color w:val="000000"/>
          <w:sz w:val="20"/>
          <w:szCs w:val="20"/>
        </w:rPr>
      </w:pPr>
      <w:r w:rsidRPr="003E0FB3">
        <w:rPr>
          <w:rFonts w:ascii="Verdana" w:hAnsi="Verdana" w:cs="Arial"/>
          <w:color w:val="000000"/>
          <w:sz w:val="20"/>
          <w:szCs w:val="20"/>
        </w:rPr>
        <w:t>Había gran expectación ante el retorno a la gran pantalla de</w:t>
      </w:r>
      <w:r w:rsidRPr="003E0FB3">
        <w:rPr>
          <w:rStyle w:val="apple-converted-space"/>
          <w:rFonts w:ascii="Verdana" w:hAnsi="Verdana" w:cs="Arial"/>
          <w:bCs/>
          <w:color w:val="000000"/>
          <w:sz w:val="20"/>
          <w:szCs w:val="20"/>
          <w:bdr w:val="none" w:sz="0" w:space="0" w:color="auto" w:frame="1"/>
        </w:rPr>
        <w:t> </w:t>
      </w:r>
      <w:r w:rsidRPr="003E0FB3">
        <w:rPr>
          <w:rStyle w:val="Textoennegrita"/>
          <w:rFonts w:ascii="Verdana" w:hAnsi="Verdana" w:cs="Arial"/>
          <w:b w:val="0"/>
          <w:color w:val="000000"/>
          <w:sz w:val="20"/>
          <w:szCs w:val="20"/>
          <w:bdr w:val="none" w:sz="0" w:space="0" w:color="auto" w:frame="1"/>
        </w:rPr>
        <w:t xml:space="preserve">José Luis </w:t>
      </w:r>
      <w:proofErr w:type="spellStart"/>
      <w:r w:rsidRPr="003E0FB3">
        <w:rPr>
          <w:rStyle w:val="Textoennegrita"/>
          <w:rFonts w:ascii="Verdana" w:hAnsi="Verdana" w:cs="Arial"/>
          <w:b w:val="0"/>
          <w:color w:val="000000"/>
          <w:sz w:val="20"/>
          <w:szCs w:val="20"/>
          <w:bdr w:val="none" w:sz="0" w:space="0" w:color="auto" w:frame="1"/>
        </w:rPr>
        <w:t>Garci</w:t>
      </w:r>
      <w:proofErr w:type="spellEnd"/>
      <w:r w:rsidRPr="003E0FB3">
        <w:rPr>
          <w:rFonts w:ascii="Verdana" w:hAnsi="Verdana" w:cs="Arial"/>
          <w:color w:val="000000"/>
          <w:sz w:val="20"/>
          <w:szCs w:val="20"/>
        </w:rPr>
        <w:t xml:space="preserve">, tras siete años de aventura televisiva y editorial. Quedaban muy atrás sus primeros éxitos como guionista </w:t>
      </w:r>
      <w:r w:rsidRPr="003E0FB3">
        <w:rPr>
          <w:rFonts w:ascii="Verdana" w:hAnsi="Verdana" w:cs="Arial"/>
          <w:b/>
          <w:color w:val="000000"/>
          <w:sz w:val="20"/>
          <w:szCs w:val="20"/>
        </w:rPr>
        <w:t>(</w:t>
      </w:r>
      <w:r w:rsidRPr="003E0FB3">
        <w:rPr>
          <w:rStyle w:val="Textoennegrita"/>
          <w:rFonts w:ascii="Verdana" w:hAnsi="Verdana" w:cs="Arial"/>
          <w:b w:val="0"/>
          <w:color w:val="000000"/>
          <w:sz w:val="20"/>
          <w:szCs w:val="20"/>
          <w:bdr w:val="none" w:sz="0" w:space="0" w:color="auto" w:frame="1"/>
        </w:rPr>
        <w:t>La cabina</w:t>
      </w:r>
      <w:r w:rsidRPr="003E0FB3">
        <w:rPr>
          <w:rFonts w:ascii="Verdana" w:hAnsi="Verdana" w:cs="Arial"/>
          <w:b/>
          <w:color w:val="000000"/>
          <w:sz w:val="20"/>
          <w:szCs w:val="20"/>
        </w:rPr>
        <w:t>,</w:t>
      </w:r>
      <w:r w:rsidRPr="003E0FB3">
        <w:rPr>
          <w:rStyle w:val="apple-converted-space"/>
          <w:rFonts w:ascii="Verdana" w:hAnsi="Verdana" w:cs="Arial"/>
          <w:b/>
          <w:color w:val="000000"/>
          <w:sz w:val="20"/>
          <w:szCs w:val="20"/>
        </w:rPr>
        <w:t> </w:t>
      </w:r>
      <w:r w:rsidRPr="003E0FB3">
        <w:rPr>
          <w:rStyle w:val="Textoennegrita"/>
          <w:rFonts w:ascii="Verdana" w:hAnsi="Verdana" w:cs="Arial"/>
          <w:b w:val="0"/>
          <w:color w:val="000000"/>
          <w:sz w:val="20"/>
          <w:szCs w:val="20"/>
          <w:bdr w:val="none" w:sz="0" w:space="0" w:color="auto" w:frame="1"/>
        </w:rPr>
        <w:t>La Gioconda está triste</w:t>
      </w:r>
      <w:r w:rsidRPr="003E0FB3">
        <w:rPr>
          <w:rFonts w:ascii="Verdana" w:hAnsi="Verdana" w:cs="Arial"/>
          <w:color w:val="000000"/>
          <w:sz w:val="20"/>
          <w:szCs w:val="20"/>
        </w:rPr>
        <w:t>) y como director</w:t>
      </w:r>
      <w:r w:rsidRPr="003E0FB3">
        <w:rPr>
          <w:rStyle w:val="apple-converted-space"/>
          <w:rFonts w:ascii="Verdana" w:hAnsi="Verdana" w:cs="Arial"/>
          <w:color w:val="000000"/>
          <w:sz w:val="20"/>
          <w:szCs w:val="20"/>
        </w:rPr>
        <w:t> </w:t>
      </w:r>
      <w:r w:rsidRPr="003E0FB3">
        <w:rPr>
          <w:rStyle w:val="Textoennegrita"/>
          <w:rFonts w:ascii="Verdana" w:hAnsi="Verdana" w:cs="Arial"/>
          <w:b w:val="0"/>
          <w:color w:val="000000"/>
          <w:sz w:val="20"/>
          <w:szCs w:val="20"/>
          <w:bdr w:val="none" w:sz="0" w:space="0" w:color="auto" w:frame="1"/>
        </w:rPr>
        <w:t>(Asignatura pendiente</w:t>
      </w:r>
      <w:r w:rsidRPr="003E0FB3">
        <w:rPr>
          <w:rFonts w:ascii="Verdana" w:hAnsi="Verdana" w:cs="Arial"/>
          <w:b/>
          <w:color w:val="000000"/>
          <w:sz w:val="20"/>
          <w:szCs w:val="20"/>
        </w:rPr>
        <w:t>,</w:t>
      </w:r>
      <w:r w:rsidRPr="003E0FB3">
        <w:rPr>
          <w:rStyle w:val="apple-converted-space"/>
          <w:rFonts w:ascii="Verdana" w:hAnsi="Verdana" w:cs="Arial"/>
          <w:b/>
          <w:color w:val="000000"/>
          <w:sz w:val="20"/>
          <w:szCs w:val="20"/>
        </w:rPr>
        <w:t> </w:t>
      </w:r>
      <w:r w:rsidRPr="003E0FB3">
        <w:rPr>
          <w:rStyle w:val="Textoennegrita"/>
          <w:rFonts w:ascii="Verdana" w:hAnsi="Verdana" w:cs="Arial"/>
          <w:b w:val="0"/>
          <w:color w:val="000000"/>
          <w:sz w:val="20"/>
          <w:szCs w:val="20"/>
          <w:bdr w:val="none" w:sz="0" w:space="0" w:color="auto" w:frame="1"/>
        </w:rPr>
        <w:t>Las verdes praderas</w:t>
      </w:r>
      <w:r w:rsidRPr="003E0FB3">
        <w:rPr>
          <w:rFonts w:ascii="Verdana" w:hAnsi="Verdana" w:cs="Arial"/>
          <w:b/>
          <w:color w:val="000000"/>
          <w:sz w:val="20"/>
          <w:szCs w:val="20"/>
        </w:rPr>
        <w:t>,</w:t>
      </w:r>
      <w:r w:rsidRPr="003E0FB3">
        <w:rPr>
          <w:rStyle w:val="apple-converted-space"/>
          <w:rFonts w:ascii="Verdana" w:hAnsi="Verdana" w:cs="Arial"/>
          <w:b/>
          <w:color w:val="000000"/>
          <w:sz w:val="20"/>
          <w:szCs w:val="20"/>
        </w:rPr>
        <w:t> </w:t>
      </w:r>
      <w:r w:rsidRPr="003E0FB3">
        <w:rPr>
          <w:rStyle w:val="Textoennegrita"/>
          <w:rFonts w:ascii="Verdana" w:hAnsi="Verdana" w:cs="Arial"/>
          <w:b w:val="0"/>
          <w:color w:val="000000"/>
          <w:sz w:val="20"/>
          <w:szCs w:val="20"/>
          <w:bdr w:val="none" w:sz="0" w:space="0" w:color="auto" w:frame="1"/>
        </w:rPr>
        <w:t>El Crack</w:t>
      </w:r>
      <w:r w:rsidRPr="003E0FB3">
        <w:rPr>
          <w:rFonts w:ascii="Verdana" w:hAnsi="Verdana" w:cs="Arial"/>
          <w:color w:val="000000"/>
          <w:sz w:val="20"/>
          <w:szCs w:val="20"/>
        </w:rPr>
        <w:t>…), e incluso aquel histórico</w:t>
      </w:r>
      <w:r w:rsidRPr="003E0FB3">
        <w:rPr>
          <w:rStyle w:val="apple-converted-space"/>
          <w:rFonts w:ascii="Verdana" w:hAnsi="Verdana" w:cs="Arial"/>
          <w:color w:val="000000"/>
          <w:sz w:val="20"/>
          <w:szCs w:val="20"/>
        </w:rPr>
        <w:t> </w:t>
      </w:r>
      <w:r w:rsidRPr="003E0FB3">
        <w:rPr>
          <w:rStyle w:val="Textoennegrita"/>
          <w:rFonts w:ascii="Verdana" w:hAnsi="Verdana" w:cs="Arial"/>
          <w:b w:val="0"/>
          <w:color w:val="000000"/>
          <w:sz w:val="20"/>
          <w:szCs w:val="20"/>
          <w:bdr w:val="none" w:sz="0" w:space="0" w:color="auto" w:frame="1"/>
        </w:rPr>
        <w:t>Oscar al mejor film en habla no inglesa</w:t>
      </w:r>
      <w:r w:rsidRPr="003E0FB3">
        <w:rPr>
          <w:rStyle w:val="apple-converted-space"/>
          <w:rFonts w:ascii="Verdana" w:hAnsi="Verdana" w:cs="Arial"/>
          <w:color w:val="000000"/>
          <w:sz w:val="20"/>
          <w:szCs w:val="20"/>
        </w:rPr>
        <w:t> </w:t>
      </w:r>
      <w:r w:rsidRPr="003E0FB3">
        <w:rPr>
          <w:rFonts w:ascii="Verdana" w:hAnsi="Verdana" w:cs="Arial"/>
          <w:color w:val="000000"/>
          <w:sz w:val="20"/>
          <w:szCs w:val="20"/>
        </w:rPr>
        <w:t>que recibiera en 1983 por</w:t>
      </w:r>
      <w:r w:rsidRPr="003E0FB3">
        <w:rPr>
          <w:rStyle w:val="apple-converted-space"/>
          <w:rFonts w:ascii="Verdana" w:hAnsi="Verdana" w:cs="Arial"/>
          <w:color w:val="000000"/>
          <w:sz w:val="20"/>
          <w:szCs w:val="20"/>
        </w:rPr>
        <w:t> </w:t>
      </w:r>
      <w:r w:rsidRPr="003E0FB3">
        <w:rPr>
          <w:rStyle w:val="Textoennegrita"/>
          <w:rFonts w:ascii="Verdana" w:hAnsi="Verdana" w:cs="Arial"/>
          <w:b w:val="0"/>
          <w:color w:val="000000"/>
          <w:sz w:val="20"/>
          <w:szCs w:val="20"/>
          <w:bdr w:val="none" w:sz="0" w:space="0" w:color="auto" w:frame="1"/>
        </w:rPr>
        <w:t>Volver a empezar</w:t>
      </w:r>
      <w:r w:rsidRPr="003E0FB3">
        <w:rPr>
          <w:rFonts w:ascii="Verdana" w:hAnsi="Verdana" w:cs="Arial"/>
          <w:color w:val="000000"/>
          <w:sz w:val="20"/>
          <w:szCs w:val="20"/>
        </w:rPr>
        <w:t>, la primera producción española merecedora de ese galardón. Ahora, su noveno largometraje para el cine es también una película de corazón a corazón, un melodrama a lo</w:t>
      </w:r>
      <w:r w:rsidRPr="003E0FB3">
        <w:rPr>
          <w:rStyle w:val="apple-converted-space"/>
          <w:rFonts w:ascii="Verdana" w:hAnsi="Verdana" w:cs="Arial"/>
          <w:color w:val="000000"/>
          <w:sz w:val="20"/>
          <w:szCs w:val="20"/>
        </w:rPr>
        <w:t> </w:t>
      </w:r>
      <w:r w:rsidRPr="003E0FB3">
        <w:rPr>
          <w:rStyle w:val="Textoennegrita"/>
          <w:rFonts w:ascii="Verdana" w:hAnsi="Verdana" w:cs="Arial"/>
          <w:b w:val="0"/>
          <w:color w:val="000000"/>
          <w:sz w:val="20"/>
          <w:szCs w:val="20"/>
          <w:bdr w:val="none" w:sz="0" w:space="0" w:color="auto" w:frame="1"/>
        </w:rPr>
        <w:t xml:space="preserve">Leo </w:t>
      </w:r>
      <w:proofErr w:type="spellStart"/>
      <w:r w:rsidRPr="003E0FB3">
        <w:rPr>
          <w:rStyle w:val="Textoennegrita"/>
          <w:rFonts w:ascii="Verdana" w:hAnsi="Verdana" w:cs="Arial"/>
          <w:b w:val="0"/>
          <w:color w:val="000000"/>
          <w:sz w:val="20"/>
          <w:szCs w:val="20"/>
          <w:bdr w:val="none" w:sz="0" w:space="0" w:color="auto" w:frame="1"/>
        </w:rPr>
        <w:t>McCarey</w:t>
      </w:r>
      <w:proofErr w:type="spellEnd"/>
      <w:r w:rsidRPr="003E0FB3">
        <w:rPr>
          <w:rStyle w:val="apple-converted-space"/>
          <w:rFonts w:ascii="Verdana" w:hAnsi="Verdana" w:cs="Arial"/>
          <w:color w:val="000000"/>
          <w:sz w:val="20"/>
          <w:szCs w:val="20"/>
        </w:rPr>
        <w:t> </w:t>
      </w:r>
      <w:r w:rsidRPr="003E0FB3">
        <w:rPr>
          <w:rFonts w:ascii="Verdana" w:hAnsi="Verdana" w:cs="Arial"/>
          <w:color w:val="000000"/>
          <w:sz w:val="20"/>
          <w:szCs w:val="20"/>
        </w:rPr>
        <w:t>o a lo</w:t>
      </w:r>
      <w:r w:rsidRPr="003E0FB3">
        <w:rPr>
          <w:rStyle w:val="apple-converted-space"/>
          <w:rFonts w:ascii="Verdana" w:hAnsi="Verdana" w:cs="Arial"/>
          <w:color w:val="000000"/>
          <w:sz w:val="20"/>
          <w:szCs w:val="20"/>
        </w:rPr>
        <w:t> </w:t>
      </w:r>
      <w:r w:rsidRPr="003E0FB3">
        <w:rPr>
          <w:rStyle w:val="Textoennegrita"/>
          <w:rFonts w:ascii="Verdana" w:hAnsi="Verdana" w:cs="Arial"/>
          <w:b w:val="0"/>
          <w:color w:val="000000"/>
          <w:sz w:val="20"/>
          <w:szCs w:val="20"/>
          <w:bdr w:val="none" w:sz="0" w:space="0" w:color="auto" w:frame="1"/>
        </w:rPr>
        <w:t xml:space="preserve">Douglas </w:t>
      </w:r>
      <w:proofErr w:type="spellStart"/>
      <w:r w:rsidRPr="003E0FB3">
        <w:rPr>
          <w:rStyle w:val="Textoennegrita"/>
          <w:rFonts w:ascii="Verdana" w:hAnsi="Verdana" w:cs="Arial"/>
          <w:b w:val="0"/>
          <w:color w:val="000000"/>
          <w:sz w:val="20"/>
          <w:szCs w:val="20"/>
          <w:bdr w:val="none" w:sz="0" w:space="0" w:color="auto" w:frame="1"/>
        </w:rPr>
        <w:t>Sirk</w:t>
      </w:r>
      <w:proofErr w:type="spellEnd"/>
      <w:r w:rsidRPr="003E0FB3">
        <w:rPr>
          <w:rFonts w:ascii="Verdana" w:hAnsi="Verdana" w:cs="Arial"/>
          <w:color w:val="000000"/>
          <w:sz w:val="20"/>
          <w:szCs w:val="20"/>
        </w:rPr>
        <w:t>, en un momento en que el género vuelve a estar en alza:</w:t>
      </w:r>
      <w:r w:rsidRPr="003E0FB3">
        <w:rPr>
          <w:rStyle w:val="apple-converted-space"/>
          <w:rFonts w:ascii="Verdana" w:hAnsi="Verdana" w:cs="Arial"/>
          <w:bCs/>
          <w:color w:val="000000"/>
          <w:sz w:val="20"/>
          <w:szCs w:val="20"/>
          <w:bdr w:val="none" w:sz="0" w:space="0" w:color="auto" w:frame="1"/>
        </w:rPr>
        <w:t> </w:t>
      </w:r>
      <w:r w:rsidRPr="003E0FB3">
        <w:rPr>
          <w:rStyle w:val="Textoennegrita"/>
          <w:rFonts w:ascii="Verdana" w:hAnsi="Verdana" w:cs="Arial"/>
          <w:b w:val="0"/>
          <w:color w:val="000000"/>
          <w:sz w:val="20"/>
          <w:szCs w:val="20"/>
          <w:bdr w:val="none" w:sz="0" w:space="0" w:color="auto" w:frame="1"/>
        </w:rPr>
        <w:t>En</w:t>
      </w:r>
      <w:r w:rsidRPr="003E0FB3">
        <w:rPr>
          <w:rStyle w:val="Textoennegrita"/>
          <w:rFonts w:ascii="Verdana" w:hAnsi="Verdana" w:cs="Arial"/>
          <w:color w:val="000000"/>
          <w:sz w:val="20"/>
          <w:szCs w:val="20"/>
          <w:bdr w:val="none" w:sz="0" w:space="0" w:color="auto" w:frame="1"/>
        </w:rPr>
        <w:t xml:space="preserve"> </w:t>
      </w:r>
      <w:r w:rsidRPr="003E0FB3">
        <w:rPr>
          <w:rStyle w:val="Textoennegrita"/>
          <w:rFonts w:ascii="Verdana" w:hAnsi="Verdana" w:cs="Arial"/>
          <w:b w:val="0"/>
          <w:color w:val="000000"/>
          <w:sz w:val="20"/>
          <w:szCs w:val="20"/>
          <w:bdr w:val="none" w:sz="0" w:space="0" w:color="auto" w:frame="1"/>
        </w:rPr>
        <w:t>busca de Bobby Fischer</w:t>
      </w:r>
      <w:r w:rsidRPr="003E0FB3">
        <w:rPr>
          <w:rFonts w:ascii="Verdana" w:hAnsi="Verdana" w:cs="Arial"/>
          <w:b/>
          <w:color w:val="000000"/>
          <w:sz w:val="20"/>
          <w:szCs w:val="20"/>
        </w:rPr>
        <w:t>,</w:t>
      </w:r>
      <w:r w:rsidRPr="003E0FB3">
        <w:rPr>
          <w:rStyle w:val="apple-converted-space"/>
          <w:rFonts w:ascii="Verdana" w:hAnsi="Verdana" w:cs="Arial"/>
          <w:b/>
          <w:color w:val="000000"/>
          <w:sz w:val="20"/>
          <w:szCs w:val="20"/>
        </w:rPr>
        <w:t> </w:t>
      </w:r>
      <w:r w:rsidRPr="003E0FB3">
        <w:rPr>
          <w:rStyle w:val="Textoennegrita"/>
          <w:rFonts w:ascii="Verdana" w:hAnsi="Verdana" w:cs="Arial"/>
          <w:b w:val="0"/>
          <w:color w:val="000000"/>
          <w:sz w:val="20"/>
          <w:szCs w:val="20"/>
          <w:bdr w:val="none" w:sz="0" w:space="0" w:color="auto" w:frame="1"/>
        </w:rPr>
        <w:t>Tierras de penumbra</w:t>
      </w:r>
      <w:r w:rsidRPr="003E0FB3">
        <w:rPr>
          <w:rFonts w:ascii="Verdana" w:hAnsi="Verdana" w:cs="Arial"/>
          <w:b/>
          <w:color w:val="000000"/>
          <w:sz w:val="20"/>
          <w:szCs w:val="20"/>
        </w:rPr>
        <w:t>,</w:t>
      </w:r>
      <w:r w:rsidRPr="003E0FB3">
        <w:rPr>
          <w:rStyle w:val="apple-converted-space"/>
          <w:rFonts w:ascii="Verdana" w:hAnsi="Verdana" w:cs="Arial"/>
          <w:b/>
          <w:color w:val="000000"/>
          <w:sz w:val="20"/>
          <w:szCs w:val="20"/>
        </w:rPr>
        <w:t> </w:t>
      </w:r>
      <w:r w:rsidRPr="003E0FB3">
        <w:rPr>
          <w:rStyle w:val="Textoennegrita"/>
          <w:rFonts w:ascii="Verdana" w:hAnsi="Verdana" w:cs="Arial"/>
          <w:b w:val="0"/>
          <w:color w:val="000000"/>
          <w:sz w:val="20"/>
          <w:szCs w:val="20"/>
          <w:bdr w:val="none" w:sz="0" w:space="0" w:color="auto" w:frame="1"/>
        </w:rPr>
        <w:t>Lo que queda del día</w:t>
      </w:r>
      <w:r w:rsidRPr="003E0FB3">
        <w:rPr>
          <w:rFonts w:ascii="Verdana" w:hAnsi="Verdana" w:cs="Arial"/>
          <w:b/>
          <w:color w:val="000000"/>
          <w:sz w:val="20"/>
          <w:szCs w:val="20"/>
        </w:rPr>
        <w:t>,</w:t>
      </w:r>
      <w:r w:rsidRPr="003E0FB3">
        <w:rPr>
          <w:rStyle w:val="apple-converted-space"/>
          <w:rFonts w:ascii="Verdana" w:hAnsi="Verdana" w:cs="Arial"/>
          <w:b/>
          <w:color w:val="000000"/>
          <w:sz w:val="20"/>
          <w:szCs w:val="20"/>
        </w:rPr>
        <w:t> </w:t>
      </w:r>
      <w:r w:rsidRPr="003E0FB3">
        <w:rPr>
          <w:rStyle w:val="Textoennegrita"/>
          <w:rFonts w:ascii="Verdana" w:hAnsi="Verdana" w:cs="Arial"/>
          <w:b w:val="0"/>
          <w:color w:val="000000"/>
          <w:sz w:val="20"/>
          <w:szCs w:val="20"/>
          <w:bdr w:val="none" w:sz="0" w:space="0" w:color="auto" w:frame="1"/>
        </w:rPr>
        <w:t>El hombre sin rostro</w:t>
      </w:r>
      <w:r w:rsidRPr="003E0FB3">
        <w:rPr>
          <w:rFonts w:ascii="Verdana" w:hAnsi="Verdana" w:cs="Arial"/>
          <w:b/>
          <w:color w:val="000000"/>
          <w:sz w:val="20"/>
          <w:szCs w:val="20"/>
        </w:rPr>
        <w:t>…</w:t>
      </w:r>
    </w:p>
    <w:p w:rsidR="003E0FB3" w:rsidRPr="003E0FB3" w:rsidRDefault="003E0FB3" w:rsidP="003E0FB3">
      <w:pPr>
        <w:pStyle w:val="NormalWeb"/>
        <w:shd w:val="clear" w:color="auto" w:fill="FFFFFF"/>
        <w:spacing w:after="0"/>
        <w:jc w:val="both"/>
        <w:textAlignment w:val="baseline"/>
        <w:rPr>
          <w:rFonts w:ascii="Verdana" w:hAnsi="Verdana" w:cs="Arial"/>
          <w:color w:val="000000"/>
          <w:sz w:val="20"/>
          <w:szCs w:val="20"/>
        </w:rPr>
      </w:pPr>
    </w:p>
    <w:p w:rsidR="003E0FB3" w:rsidRDefault="003E0FB3" w:rsidP="003E0FB3">
      <w:pPr>
        <w:pStyle w:val="NormalWeb"/>
        <w:shd w:val="clear" w:color="auto" w:fill="FFFFFF"/>
        <w:spacing w:after="0"/>
        <w:jc w:val="both"/>
        <w:textAlignment w:val="baseline"/>
        <w:rPr>
          <w:rFonts w:ascii="Verdana" w:hAnsi="Verdana" w:cs="Arial"/>
          <w:color w:val="000000"/>
          <w:sz w:val="20"/>
          <w:szCs w:val="20"/>
        </w:rPr>
      </w:pPr>
      <w:r w:rsidRPr="003E0FB3">
        <w:rPr>
          <w:rFonts w:ascii="Verdana" w:hAnsi="Verdana" w:cs="Arial"/>
          <w:color w:val="000000"/>
          <w:sz w:val="20"/>
          <w:szCs w:val="20"/>
        </w:rPr>
        <w:t>De todos modos, su argumento es insólito para los tiempos que corren.</w:t>
      </w:r>
      <w:r w:rsidRPr="003E0FB3">
        <w:rPr>
          <w:rStyle w:val="apple-converted-space"/>
          <w:rFonts w:ascii="Verdana" w:hAnsi="Verdana" w:cs="Arial"/>
          <w:bCs/>
          <w:color w:val="000000"/>
          <w:sz w:val="20"/>
          <w:szCs w:val="20"/>
          <w:bdr w:val="none" w:sz="0" w:space="0" w:color="auto" w:frame="1"/>
        </w:rPr>
        <w:t> </w:t>
      </w:r>
      <w:r w:rsidRPr="003E0FB3">
        <w:rPr>
          <w:rStyle w:val="Textoennegrita"/>
          <w:rFonts w:ascii="Verdana" w:hAnsi="Verdana" w:cs="Arial"/>
          <w:b w:val="0"/>
          <w:color w:val="000000"/>
          <w:sz w:val="20"/>
          <w:szCs w:val="20"/>
          <w:bdr w:val="none" w:sz="0" w:space="0" w:color="auto" w:frame="1"/>
        </w:rPr>
        <w:t xml:space="preserve">Se basa en la obra teatral homónima escrita en 1911 por Gregorio Martínez Sierra, aunque, como se ha sabido más tarde, la autora material fue en gran medida su mujer, María </w:t>
      </w:r>
      <w:proofErr w:type="spellStart"/>
      <w:r w:rsidRPr="003E0FB3">
        <w:rPr>
          <w:rStyle w:val="Textoennegrita"/>
          <w:rFonts w:ascii="Verdana" w:hAnsi="Verdana" w:cs="Arial"/>
          <w:b w:val="0"/>
          <w:color w:val="000000"/>
          <w:sz w:val="20"/>
          <w:szCs w:val="20"/>
          <w:bdr w:val="none" w:sz="0" w:space="0" w:color="auto" w:frame="1"/>
        </w:rPr>
        <w:t>Lejárraga</w:t>
      </w:r>
      <w:proofErr w:type="spellEnd"/>
      <w:r w:rsidRPr="003E0FB3">
        <w:rPr>
          <w:rStyle w:val="Textoennegrita"/>
          <w:rFonts w:ascii="Verdana" w:hAnsi="Verdana" w:cs="Arial"/>
          <w:color w:val="000000"/>
          <w:sz w:val="20"/>
          <w:szCs w:val="20"/>
          <w:bdr w:val="none" w:sz="0" w:space="0" w:color="auto" w:frame="1"/>
        </w:rPr>
        <w:t>.</w:t>
      </w:r>
      <w:r w:rsidRPr="003E0FB3">
        <w:rPr>
          <w:rStyle w:val="apple-converted-space"/>
          <w:rFonts w:ascii="Verdana" w:hAnsi="Verdana" w:cs="Arial"/>
          <w:color w:val="000000"/>
          <w:sz w:val="20"/>
          <w:szCs w:val="20"/>
        </w:rPr>
        <w:t> </w:t>
      </w:r>
      <w:r w:rsidRPr="003E0FB3">
        <w:rPr>
          <w:rFonts w:ascii="Verdana" w:hAnsi="Verdana" w:cs="Arial"/>
          <w:color w:val="000000"/>
          <w:sz w:val="20"/>
          <w:szCs w:val="20"/>
        </w:rPr>
        <w:t xml:space="preserve">Ya antes había sido llevada al cine en </w:t>
      </w:r>
      <w:r w:rsidRPr="003E0FB3">
        <w:rPr>
          <w:rFonts w:ascii="Verdana" w:hAnsi="Verdana" w:cs="Arial"/>
          <w:color w:val="000000"/>
          <w:sz w:val="20"/>
          <w:szCs w:val="20"/>
        </w:rPr>
        <w:lastRenderedPageBreak/>
        <w:t>tres ocasiones.</w:t>
      </w:r>
      <w:r w:rsidRPr="003E0FB3">
        <w:rPr>
          <w:rStyle w:val="apple-converted-space"/>
          <w:rFonts w:ascii="Verdana" w:hAnsi="Verdana" w:cs="Arial"/>
          <w:color w:val="000000"/>
          <w:sz w:val="20"/>
          <w:szCs w:val="20"/>
        </w:rPr>
        <w:t> </w:t>
      </w:r>
      <w:r w:rsidRPr="003E0FB3">
        <w:rPr>
          <w:rStyle w:val="Textoennegrita"/>
          <w:rFonts w:ascii="Verdana" w:hAnsi="Verdana" w:cs="Arial"/>
          <w:b w:val="0"/>
          <w:color w:val="000000"/>
          <w:sz w:val="20"/>
          <w:szCs w:val="20"/>
          <w:bdr w:val="none" w:sz="0" w:space="0" w:color="auto" w:frame="1"/>
        </w:rPr>
        <w:t>Su sinopsis es muy sencilla</w:t>
      </w:r>
      <w:r w:rsidRPr="003E0FB3">
        <w:rPr>
          <w:rFonts w:ascii="Verdana" w:hAnsi="Verdana" w:cs="Arial"/>
          <w:color w:val="000000"/>
          <w:sz w:val="20"/>
          <w:szCs w:val="20"/>
        </w:rPr>
        <w:t>. Un lugar de Castilla, a finales del siglo pasado. En la puerta de un convento de monjas dominicas de clausura dejan una niña recién nacida. Las monjas se quedan con ella para educarla, después de que la adopte legalmente Don José (</w:t>
      </w:r>
      <w:r w:rsidRPr="003E0FB3">
        <w:rPr>
          <w:rStyle w:val="Textoennegrita"/>
          <w:rFonts w:ascii="Verdana" w:hAnsi="Verdana" w:cs="Arial"/>
          <w:b w:val="0"/>
          <w:color w:val="000000"/>
          <w:sz w:val="20"/>
          <w:szCs w:val="20"/>
          <w:bdr w:val="none" w:sz="0" w:space="0" w:color="auto" w:frame="1"/>
        </w:rPr>
        <w:t>Alfredo Landa</w:t>
      </w:r>
      <w:r w:rsidRPr="003E0FB3">
        <w:rPr>
          <w:rFonts w:ascii="Verdana" w:hAnsi="Verdana" w:cs="Arial"/>
          <w:color w:val="000000"/>
          <w:sz w:val="20"/>
          <w:szCs w:val="20"/>
        </w:rPr>
        <w:t>), el médico del pueblo, uno de los pocos varones que pueden entrar a la clausura. Pasan 18 años, la niña (</w:t>
      </w:r>
      <w:r w:rsidRPr="003E0FB3">
        <w:rPr>
          <w:rStyle w:val="Textoennegrita"/>
          <w:rFonts w:ascii="Verdana" w:hAnsi="Verdana" w:cs="Arial"/>
          <w:b w:val="0"/>
          <w:color w:val="000000"/>
          <w:sz w:val="20"/>
          <w:szCs w:val="20"/>
          <w:bdr w:val="none" w:sz="0" w:space="0" w:color="auto" w:frame="1"/>
        </w:rPr>
        <w:t xml:space="preserve">Maribel </w:t>
      </w:r>
      <w:proofErr w:type="spellStart"/>
      <w:r w:rsidRPr="003E0FB3">
        <w:rPr>
          <w:rStyle w:val="Textoennegrita"/>
          <w:rFonts w:ascii="Verdana" w:hAnsi="Verdana" w:cs="Arial"/>
          <w:b w:val="0"/>
          <w:color w:val="000000"/>
          <w:sz w:val="20"/>
          <w:szCs w:val="20"/>
          <w:bdr w:val="none" w:sz="0" w:space="0" w:color="auto" w:frame="1"/>
        </w:rPr>
        <w:t>Verdú</w:t>
      </w:r>
      <w:proofErr w:type="spellEnd"/>
      <w:r w:rsidRPr="003E0FB3">
        <w:rPr>
          <w:rFonts w:ascii="Verdana" w:hAnsi="Verdana" w:cs="Arial"/>
          <w:color w:val="000000"/>
          <w:sz w:val="20"/>
          <w:szCs w:val="20"/>
        </w:rPr>
        <w:t>) se casa con un buen muchacho del lugar (</w:t>
      </w:r>
      <w:r w:rsidRPr="003E0FB3">
        <w:rPr>
          <w:rStyle w:val="Textoennegrita"/>
          <w:rFonts w:ascii="Verdana" w:hAnsi="Verdana" w:cs="Arial"/>
          <w:b w:val="0"/>
          <w:color w:val="000000"/>
          <w:sz w:val="20"/>
          <w:szCs w:val="20"/>
          <w:bdr w:val="none" w:sz="0" w:space="0" w:color="auto" w:frame="1"/>
        </w:rPr>
        <w:t>Carmelo Gómez</w:t>
      </w:r>
      <w:r w:rsidRPr="003E0FB3">
        <w:rPr>
          <w:rFonts w:ascii="Verdana" w:hAnsi="Verdana" w:cs="Arial"/>
          <w:color w:val="000000"/>
          <w:sz w:val="20"/>
          <w:szCs w:val="20"/>
        </w:rPr>
        <w:t>) y los dos se van para hacer las Américas. No hay más: nueve monjas, una chica, su novio y el médico. Y una cámara que los retratará sin apenas salir del convento.</w:t>
      </w:r>
    </w:p>
    <w:p w:rsidR="003E0FB3" w:rsidRPr="003E0FB3" w:rsidRDefault="0042400D" w:rsidP="003E0FB3">
      <w:pPr>
        <w:pStyle w:val="NormalWeb"/>
        <w:shd w:val="clear" w:color="auto" w:fill="FFFFFF"/>
        <w:spacing w:after="0"/>
        <w:jc w:val="both"/>
        <w:textAlignment w:val="baseline"/>
        <w:rPr>
          <w:rFonts w:ascii="Verdana" w:hAnsi="Verdana" w:cs="Arial"/>
          <w:color w:val="000000"/>
          <w:sz w:val="20"/>
          <w:szCs w:val="20"/>
        </w:rPr>
      </w:pPr>
      <w:r w:rsidRPr="003E0FB3">
        <w:rPr>
          <w:rFonts w:ascii="Verdana" w:hAnsi="Verdana" w:cs="Arial"/>
          <w:noProof/>
          <w:color w:val="000000"/>
          <w:sz w:val="20"/>
          <w:szCs w:val="20"/>
          <w:lang w:eastAsia="en-US"/>
        </w:rPr>
        <w:pict>
          <v:shape id="_x0000_s1109" type="#_x0000_t202" style="position:absolute;left:0;text-align:left;margin-left:151.55pt;margin-top:139.7pt;width:358.25pt;height:208.25pt;z-index:251674624;mso-position-horizontal-relative:margin;mso-position-vertical-relative:margin;mso-width-relative:margin;mso-height-relative:margin" strokecolor="white [3212]">
            <v:textbox>
              <w:txbxContent>
                <w:p w:rsidR="003E0FB3" w:rsidRDefault="003E0FB3">
                  <w:r w:rsidRPr="003E0FB3">
                    <w:drawing>
                      <wp:inline distT="0" distB="0" distL="0" distR="0">
                        <wp:extent cx="4448536" cy="2466975"/>
                        <wp:effectExtent l="19050" t="0" r="9164" b="0"/>
                        <wp:docPr id="4" name="Imagen 8" descr="cancion de cuna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ncion de cuna_4"/>
                                <pic:cNvPicPr>
                                  <a:picLocks noChangeAspect="1" noChangeArrowheads="1"/>
                                </pic:cNvPicPr>
                              </pic:nvPicPr>
                              <pic:blipFill>
                                <a:blip r:embed="rId10"/>
                                <a:srcRect/>
                                <a:stretch>
                                  <a:fillRect/>
                                </a:stretch>
                              </pic:blipFill>
                              <pic:spPr bwMode="auto">
                                <a:xfrm>
                                  <a:off x="0" y="0"/>
                                  <a:ext cx="4451204" cy="2468454"/>
                                </a:xfrm>
                                <a:prstGeom prst="rect">
                                  <a:avLst/>
                                </a:prstGeom>
                                <a:noFill/>
                                <a:ln w="9525">
                                  <a:noFill/>
                                  <a:miter lim="800000"/>
                                  <a:headEnd/>
                                  <a:tailEnd/>
                                </a:ln>
                              </pic:spPr>
                            </pic:pic>
                          </a:graphicData>
                        </a:graphic>
                      </wp:inline>
                    </w:drawing>
                  </w:r>
                </w:p>
              </w:txbxContent>
            </v:textbox>
            <w10:wrap type="square" anchorx="margin" anchory="margin"/>
          </v:shape>
        </w:pict>
      </w:r>
    </w:p>
    <w:p w:rsidR="003E0FB3" w:rsidRDefault="003E0FB3" w:rsidP="0042400D">
      <w:pPr>
        <w:pStyle w:val="NormalWeb"/>
        <w:shd w:val="clear" w:color="auto" w:fill="FFFFFF"/>
        <w:spacing w:after="0"/>
        <w:textAlignment w:val="baseline"/>
        <w:rPr>
          <w:rFonts w:ascii="Verdana" w:hAnsi="Verdana" w:cs="Arial"/>
          <w:color w:val="000000"/>
          <w:sz w:val="20"/>
          <w:szCs w:val="20"/>
        </w:rPr>
      </w:pPr>
      <w:r w:rsidRPr="003E0FB3">
        <w:rPr>
          <w:rFonts w:ascii="Verdana" w:hAnsi="Verdana" w:cs="Arial"/>
          <w:color w:val="000000"/>
          <w:sz w:val="20"/>
          <w:szCs w:val="20"/>
        </w:rPr>
        <w:t>Acción. A través de una claraboya enrejada se ve un bosque. En sobreimpresión, comienzan los títulos de crédito, acompañados musicalmente por una sencilla versión al violín de la Salve Regina gregoriana. La cámara se queda en el convento.</w:t>
      </w:r>
      <w:r w:rsidRPr="003E0FB3">
        <w:rPr>
          <w:rStyle w:val="apple-converted-space"/>
          <w:rFonts w:ascii="Verdana" w:hAnsi="Verdana" w:cs="Arial"/>
          <w:color w:val="000000"/>
          <w:sz w:val="20"/>
          <w:szCs w:val="20"/>
        </w:rPr>
        <w:t> </w:t>
      </w:r>
      <w:r w:rsidRPr="003E0FB3">
        <w:rPr>
          <w:rStyle w:val="Textoennegrita"/>
          <w:rFonts w:ascii="Verdana" w:hAnsi="Verdana" w:cs="Arial"/>
          <w:b w:val="0"/>
          <w:color w:val="000000"/>
          <w:sz w:val="20"/>
          <w:szCs w:val="20"/>
          <w:bdr w:val="none" w:sz="0" w:space="0" w:color="auto" w:frame="1"/>
        </w:rPr>
        <w:t>Una magnífica sucesión de tomas muestra parsimoniosamente la vida de las monjas, mientras va introduciendo al espectador en el clima de paz y austeridad</w:t>
      </w:r>
      <w:r w:rsidRPr="003E0FB3">
        <w:rPr>
          <w:rStyle w:val="apple-converted-space"/>
          <w:rFonts w:ascii="Verdana" w:hAnsi="Verdana" w:cs="Arial"/>
          <w:color w:val="000000"/>
          <w:sz w:val="20"/>
          <w:szCs w:val="20"/>
        </w:rPr>
        <w:t> </w:t>
      </w:r>
      <w:r w:rsidRPr="003E0FB3">
        <w:rPr>
          <w:rFonts w:ascii="Verdana" w:hAnsi="Verdana" w:cs="Arial"/>
          <w:color w:val="000000"/>
          <w:sz w:val="20"/>
          <w:szCs w:val="20"/>
        </w:rPr>
        <w:t>en que viven. La luz se filtra a lo</w:t>
      </w:r>
      <w:r w:rsidRPr="003E0FB3">
        <w:rPr>
          <w:rStyle w:val="apple-converted-space"/>
          <w:rFonts w:ascii="Verdana" w:hAnsi="Verdana" w:cs="Arial"/>
          <w:color w:val="000000"/>
          <w:sz w:val="20"/>
          <w:szCs w:val="20"/>
        </w:rPr>
        <w:t> </w:t>
      </w:r>
      <w:r w:rsidRPr="003E0FB3">
        <w:rPr>
          <w:rStyle w:val="Textoennegrita"/>
          <w:rFonts w:ascii="Verdana" w:hAnsi="Verdana" w:cs="Arial"/>
          <w:b w:val="0"/>
          <w:color w:val="000000"/>
          <w:sz w:val="20"/>
          <w:szCs w:val="20"/>
          <w:bdr w:val="none" w:sz="0" w:space="0" w:color="auto" w:frame="1"/>
        </w:rPr>
        <w:t xml:space="preserve">Carl </w:t>
      </w:r>
      <w:proofErr w:type="spellStart"/>
      <w:r w:rsidRPr="003E0FB3">
        <w:rPr>
          <w:rStyle w:val="Textoennegrita"/>
          <w:rFonts w:ascii="Verdana" w:hAnsi="Verdana" w:cs="Arial"/>
          <w:b w:val="0"/>
          <w:color w:val="000000"/>
          <w:sz w:val="20"/>
          <w:szCs w:val="20"/>
          <w:bdr w:val="none" w:sz="0" w:space="0" w:color="auto" w:frame="1"/>
        </w:rPr>
        <w:t>Dreyer</w:t>
      </w:r>
      <w:proofErr w:type="spellEnd"/>
      <w:r w:rsidRPr="003E0FB3">
        <w:rPr>
          <w:rStyle w:val="apple-converted-space"/>
          <w:rFonts w:ascii="Verdana" w:hAnsi="Verdana" w:cs="Arial"/>
          <w:color w:val="000000"/>
          <w:sz w:val="20"/>
          <w:szCs w:val="20"/>
        </w:rPr>
        <w:t> </w:t>
      </w:r>
      <w:r w:rsidRPr="003E0FB3">
        <w:rPr>
          <w:rFonts w:ascii="Verdana" w:hAnsi="Verdana" w:cs="Arial"/>
          <w:color w:val="000000"/>
          <w:sz w:val="20"/>
          <w:szCs w:val="20"/>
        </w:rPr>
        <w:t>por entre las sobrias paredes del caserón. Ni una palabra; pura imagen.</w:t>
      </w:r>
    </w:p>
    <w:p w:rsidR="003E0FB3" w:rsidRPr="003E0FB3" w:rsidRDefault="003E0FB3" w:rsidP="003E0FB3">
      <w:pPr>
        <w:pStyle w:val="NormalWeb"/>
        <w:shd w:val="clear" w:color="auto" w:fill="FFFFFF"/>
        <w:spacing w:after="0"/>
        <w:jc w:val="both"/>
        <w:textAlignment w:val="baseline"/>
        <w:rPr>
          <w:rFonts w:ascii="Verdana" w:hAnsi="Verdana" w:cs="Arial"/>
          <w:color w:val="000000"/>
          <w:sz w:val="20"/>
          <w:szCs w:val="20"/>
        </w:rPr>
      </w:pPr>
    </w:p>
    <w:p w:rsidR="003E0FB3" w:rsidRPr="003E0FB3" w:rsidRDefault="003E0FB3" w:rsidP="003E0FB3">
      <w:pPr>
        <w:pStyle w:val="NormalWeb"/>
        <w:shd w:val="clear" w:color="auto" w:fill="FFFFFF"/>
        <w:spacing w:after="0"/>
        <w:jc w:val="both"/>
        <w:textAlignment w:val="baseline"/>
        <w:rPr>
          <w:rFonts w:ascii="Verdana" w:hAnsi="Verdana" w:cs="Arial"/>
          <w:color w:val="000000"/>
          <w:sz w:val="20"/>
          <w:szCs w:val="20"/>
        </w:rPr>
      </w:pPr>
      <w:r w:rsidRPr="003E0FB3">
        <w:rPr>
          <w:rFonts w:ascii="Verdana" w:hAnsi="Verdana" w:cs="Arial"/>
          <w:color w:val="000000"/>
          <w:sz w:val="20"/>
          <w:szCs w:val="20"/>
        </w:rPr>
        <w:t>El resto de la película mantendrá casi sin fisuras esta tensión estética y dramática, asombrosamente relajante, siempre al borde del sentimentalismo. Ciertamente</w:t>
      </w:r>
      <w:r w:rsidRPr="003E0FB3">
        <w:rPr>
          <w:rFonts w:ascii="Verdana" w:hAnsi="Verdana" w:cs="Arial"/>
          <w:b/>
          <w:color w:val="000000"/>
          <w:sz w:val="20"/>
          <w:szCs w:val="20"/>
        </w:rPr>
        <w:t>,</w:t>
      </w:r>
      <w:r w:rsidRPr="003E0FB3">
        <w:rPr>
          <w:rStyle w:val="apple-converted-space"/>
          <w:rFonts w:ascii="Verdana" w:hAnsi="Verdana" w:cs="Arial"/>
          <w:b/>
          <w:bCs/>
          <w:color w:val="000000"/>
          <w:sz w:val="20"/>
          <w:szCs w:val="20"/>
          <w:bdr w:val="none" w:sz="0" w:space="0" w:color="auto" w:frame="1"/>
        </w:rPr>
        <w:t> </w:t>
      </w:r>
      <w:r w:rsidRPr="003E0FB3">
        <w:rPr>
          <w:rStyle w:val="Textoennegrita"/>
          <w:rFonts w:ascii="Verdana" w:hAnsi="Verdana" w:cs="Arial"/>
          <w:b w:val="0"/>
          <w:color w:val="000000"/>
          <w:sz w:val="20"/>
          <w:szCs w:val="20"/>
          <w:bdr w:val="none" w:sz="0" w:space="0" w:color="auto" w:frame="1"/>
        </w:rPr>
        <w:t>todo rezuma sentimiento, pero se presenta con un vigor visual, con un dominio del lenguaje cinematográfico, con un inteligentísimo retrato de caracteres,</w:t>
      </w:r>
      <w:r w:rsidRPr="003E0FB3">
        <w:rPr>
          <w:rStyle w:val="apple-converted-space"/>
          <w:rFonts w:ascii="Verdana" w:hAnsi="Verdana" w:cs="Arial"/>
          <w:color w:val="000000"/>
          <w:sz w:val="20"/>
          <w:szCs w:val="20"/>
        </w:rPr>
        <w:t> </w:t>
      </w:r>
      <w:r w:rsidRPr="003E0FB3">
        <w:rPr>
          <w:rFonts w:ascii="Verdana" w:hAnsi="Verdana" w:cs="Arial"/>
          <w:color w:val="000000"/>
          <w:sz w:val="20"/>
          <w:szCs w:val="20"/>
        </w:rPr>
        <w:t>con un férreo ritmo narrativo, con unos interludios de humor… absolutamente cautivantes. Se suceden esos instantes sobrecogedores, “en los que la belleza surge como una chispa que prende la pantalla</w:t>
      </w:r>
      <w:r w:rsidRPr="003E0FB3">
        <w:rPr>
          <w:rFonts w:ascii="Verdana" w:hAnsi="Verdana" w:cs="Arial"/>
          <w:b/>
          <w:color w:val="000000"/>
          <w:sz w:val="20"/>
          <w:szCs w:val="20"/>
        </w:rPr>
        <w:t>”.</w:t>
      </w:r>
      <w:r w:rsidRPr="003E0FB3">
        <w:rPr>
          <w:rStyle w:val="apple-converted-space"/>
          <w:rFonts w:ascii="Verdana" w:hAnsi="Verdana" w:cs="Arial"/>
          <w:b/>
          <w:bCs/>
          <w:color w:val="000000"/>
          <w:sz w:val="20"/>
          <w:szCs w:val="20"/>
          <w:bdr w:val="none" w:sz="0" w:space="0" w:color="auto" w:frame="1"/>
        </w:rPr>
        <w:t> </w:t>
      </w:r>
      <w:r w:rsidRPr="003E0FB3">
        <w:rPr>
          <w:rStyle w:val="Textoennegrita"/>
          <w:rFonts w:ascii="Verdana" w:hAnsi="Verdana" w:cs="Arial"/>
          <w:b w:val="0"/>
          <w:color w:val="000000"/>
          <w:sz w:val="20"/>
          <w:szCs w:val="20"/>
          <w:bdr w:val="none" w:sz="0" w:space="0" w:color="auto" w:frame="1"/>
        </w:rPr>
        <w:t>Y se habla del Amor a Dios y de la maternidad, y de un espejo con el que una novicia envía al cielo sus melancolías, y de la santidad, y de la belleza de las cosas pequeñas de la creación, y de la libertad,</w:t>
      </w:r>
      <w:r w:rsidRPr="003E0FB3">
        <w:rPr>
          <w:rStyle w:val="apple-converted-space"/>
          <w:rFonts w:ascii="Verdana" w:hAnsi="Verdana" w:cs="Arial"/>
          <w:color w:val="000000"/>
          <w:sz w:val="20"/>
          <w:szCs w:val="20"/>
        </w:rPr>
        <w:t> </w:t>
      </w:r>
      <w:r w:rsidRPr="003E0FB3">
        <w:rPr>
          <w:rFonts w:ascii="Verdana" w:hAnsi="Verdana" w:cs="Arial"/>
          <w:color w:val="000000"/>
          <w:sz w:val="20"/>
          <w:szCs w:val="20"/>
        </w:rPr>
        <w:t>y de la Primera República, y de caramelos, y de un canario… No hay actores en la pantalla; hay una docena de personas de carne y hueso que arrancan jirones de emoción al mostrar lo más íntimo de sus existencias.</w:t>
      </w:r>
    </w:p>
    <w:p w:rsidR="003E0FB3" w:rsidRPr="003E0FB3" w:rsidRDefault="003E0FB3" w:rsidP="003E0FB3">
      <w:pPr>
        <w:pStyle w:val="NormalWeb"/>
        <w:shd w:val="clear" w:color="auto" w:fill="FFFFFF"/>
        <w:spacing w:after="0"/>
        <w:jc w:val="both"/>
        <w:textAlignment w:val="baseline"/>
        <w:rPr>
          <w:rFonts w:ascii="Verdana" w:hAnsi="Verdana" w:cs="Arial"/>
          <w:color w:val="000000"/>
          <w:sz w:val="20"/>
          <w:szCs w:val="20"/>
        </w:rPr>
      </w:pPr>
    </w:p>
    <w:p w:rsidR="003E0FB3" w:rsidRDefault="003E0FB3" w:rsidP="003E0FB3">
      <w:pPr>
        <w:pStyle w:val="NormalWeb"/>
        <w:shd w:val="clear" w:color="auto" w:fill="FFFFFF"/>
        <w:spacing w:after="0"/>
        <w:jc w:val="both"/>
        <w:textAlignment w:val="baseline"/>
        <w:rPr>
          <w:rStyle w:val="Textoennegrita"/>
          <w:rFonts w:ascii="Verdana" w:hAnsi="Verdana" w:cs="Arial"/>
          <w:b w:val="0"/>
          <w:color w:val="000000"/>
          <w:sz w:val="20"/>
          <w:szCs w:val="20"/>
          <w:bdr w:val="none" w:sz="0" w:space="0" w:color="auto" w:frame="1"/>
        </w:rPr>
      </w:pPr>
      <w:r w:rsidRPr="003E0FB3">
        <w:rPr>
          <w:rFonts w:ascii="Verdana" w:hAnsi="Verdana" w:cs="Arial"/>
          <w:color w:val="000000"/>
          <w:sz w:val="20"/>
          <w:szCs w:val="20"/>
        </w:rPr>
        <w:t xml:space="preserve">“Si no consigo que el espectador salga llorando del cine, habré fracasado”, había dicho </w:t>
      </w:r>
      <w:proofErr w:type="spellStart"/>
      <w:r w:rsidRPr="003E0FB3">
        <w:rPr>
          <w:rFonts w:ascii="Verdana" w:hAnsi="Verdana" w:cs="Arial"/>
          <w:color w:val="000000"/>
          <w:sz w:val="20"/>
          <w:szCs w:val="20"/>
        </w:rPr>
        <w:t>Garci</w:t>
      </w:r>
      <w:proofErr w:type="spellEnd"/>
      <w:r w:rsidRPr="003E0FB3">
        <w:rPr>
          <w:rFonts w:ascii="Verdana" w:hAnsi="Verdana" w:cs="Arial"/>
          <w:color w:val="000000"/>
          <w:sz w:val="20"/>
          <w:szCs w:val="20"/>
        </w:rPr>
        <w:t xml:space="preserve"> durante la fase de montaje, asumiendo el alto riesgo de su apuesta. Misión cumplida.</w:t>
      </w:r>
      <w:r w:rsidRPr="003E0FB3">
        <w:rPr>
          <w:rStyle w:val="apple-converted-space"/>
          <w:rFonts w:ascii="Verdana" w:hAnsi="Verdana" w:cs="Arial"/>
          <w:color w:val="000000"/>
          <w:sz w:val="20"/>
          <w:szCs w:val="20"/>
        </w:rPr>
        <w:t> </w:t>
      </w:r>
      <w:r w:rsidRPr="003E0FB3">
        <w:rPr>
          <w:rStyle w:val="Textoennegrita"/>
          <w:rFonts w:ascii="Verdana" w:hAnsi="Verdana" w:cs="Arial"/>
          <w:b w:val="0"/>
          <w:color w:val="000000"/>
          <w:sz w:val="20"/>
          <w:szCs w:val="20"/>
          <w:bdr w:val="none" w:sz="0" w:space="0" w:color="auto" w:frame="1"/>
        </w:rPr>
        <w:t>Su película tiene esa capacidad de convicción que consigue el cine cuando realmente se convierte en arte.</w:t>
      </w:r>
      <w:r w:rsidRPr="003E0FB3">
        <w:rPr>
          <w:rStyle w:val="apple-converted-space"/>
          <w:rFonts w:ascii="Verdana" w:hAnsi="Verdana" w:cs="Arial"/>
          <w:color w:val="000000"/>
          <w:sz w:val="20"/>
          <w:szCs w:val="20"/>
        </w:rPr>
        <w:t> </w:t>
      </w:r>
      <w:r w:rsidRPr="003E0FB3">
        <w:rPr>
          <w:rFonts w:ascii="Verdana" w:hAnsi="Verdana" w:cs="Arial"/>
          <w:color w:val="000000"/>
          <w:sz w:val="20"/>
          <w:szCs w:val="20"/>
        </w:rPr>
        <w:t xml:space="preserve">De modo que uno sale de la sala conmovido, desmadejado, con la viva sensación de haber asistido a un hecho extraordinario del que es difícil hablar sin entusiasmo. </w:t>
      </w:r>
      <w:r w:rsidRPr="003E0FB3">
        <w:rPr>
          <w:rFonts w:ascii="Verdana" w:hAnsi="Verdana" w:cs="Arial"/>
          <w:b/>
          <w:color w:val="000000"/>
          <w:sz w:val="20"/>
          <w:szCs w:val="20"/>
        </w:rPr>
        <w:t>“</w:t>
      </w:r>
      <w:r w:rsidRPr="003E0FB3">
        <w:rPr>
          <w:rStyle w:val="Textoennegrita"/>
          <w:rFonts w:ascii="Verdana" w:hAnsi="Verdana" w:cs="Arial"/>
          <w:b w:val="0"/>
          <w:color w:val="000000"/>
          <w:sz w:val="20"/>
          <w:szCs w:val="20"/>
          <w:bdr w:val="none" w:sz="0" w:space="0" w:color="auto" w:frame="1"/>
        </w:rPr>
        <w:t>Saber mirar es saber amar</w:t>
      </w:r>
      <w:r w:rsidRPr="003E0FB3">
        <w:rPr>
          <w:rFonts w:ascii="Verdana" w:hAnsi="Verdana" w:cs="Arial"/>
          <w:b/>
          <w:color w:val="000000"/>
          <w:sz w:val="20"/>
          <w:szCs w:val="20"/>
        </w:rPr>
        <w:t>”</w:t>
      </w:r>
      <w:r w:rsidRPr="003E0FB3">
        <w:rPr>
          <w:rFonts w:ascii="Verdana" w:hAnsi="Verdana" w:cs="Arial"/>
          <w:color w:val="000000"/>
          <w:sz w:val="20"/>
          <w:szCs w:val="20"/>
        </w:rPr>
        <w:t>, se dice en la película. Y uno piensa, con apasionada intolerancia, que si a alguien no le gusta</w:t>
      </w:r>
      <w:r w:rsidRPr="003E0FB3">
        <w:rPr>
          <w:rStyle w:val="apple-converted-space"/>
          <w:rFonts w:ascii="Verdana" w:hAnsi="Verdana" w:cs="Arial"/>
          <w:color w:val="000000"/>
          <w:sz w:val="20"/>
          <w:szCs w:val="20"/>
        </w:rPr>
        <w:t> </w:t>
      </w:r>
      <w:r w:rsidRPr="003E0FB3">
        <w:rPr>
          <w:rStyle w:val="Textoennegrita"/>
          <w:rFonts w:ascii="Verdana" w:hAnsi="Verdana" w:cs="Arial"/>
          <w:b w:val="0"/>
          <w:color w:val="000000"/>
          <w:sz w:val="20"/>
          <w:szCs w:val="20"/>
          <w:bdr w:val="none" w:sz="0" w:space="0" w:color="auto" w:frame="1"/>
        </w:rPr>
        <w:t>Canción de cuna</w:t>
      </w:r>
      <w:r w:rsidRPr="003E0FB3">
        <w:rPr>
          <w:rStyle w:val="apple-converted-space"/>
          <w:rFonts w:ascii="Verdana" w:hAnsi="Verdana" w:cs="Arial"/>
          <w:b/>
          <w:color w:val="000000"/>
          <w:sz w:val="20"/>
          <w:szCs w:val="20"/>
        </w:rPr>
        <w:t> </w:t>
      </w:r>
      <w:r w:rsidRPr="003E0FB3">
        <w:rPr>
          <w:rFonts w:ascii="Verdana" w:hAnsi="Verdana" w:cs="Arial"/>
          <w:color w:val="000000"/>
          <w:sz w:val="20"/>
          <w:szCs w:val="20"/>
        </w:rPr>
        <w:t xml:space="preserve">es porque no ha sabido mirarla… Una obra de arte; eso es. Y viene a la memoria aquello del cineasta </w:t>
      </w:r>
      <w:r w:rsidRPr="003E0FB3">
        <w:rPr>
          <w:rFonts w:ascii="Verdana" w:hAnsi="Verdana" w:cs="Arial"/>
          <w:color w:val="000000"/>
          <w:sz w:val="20"/>
          <w:szCs w:val="20"/>
        </w:rPr>
        <w:lastRenderedPageBreak/>
        <w:t>ruso</w:t>
      </w:r>
      <w:r w:rsidRPr="003E0FB3">
        <w:rPr>
          <w:rStyle w:val="apple-converted-space"/>
          <w:rFonts w:ascii="Verdana" w:hAnsi="Verdana" w:cs="Arial"/>
          <w:color w:val="000000"/>
          <w:sz w:val="20"/>
          <w:szCs w:val="20"/>
        </w:rPr>
        <w:t> </w:t>
      </w:r>
      <w:proofErr w:type="spellStart"/>
      <w:r w:rsidRPr="003E0FB3">
        <w:rPr>
          <w:rStyle w:val="Textoennegrita"/>
          <w:rFonts w:ascii="Verdana" w:hAnsi="Verdana" w:cs="Arial"/>
          <w:b w:val="0"/>
          <w:color w:val="000000"/>
          <w:sz w:val="20"/>
          <w:szCs w:val="20"/>
          <w:bdr w:val="none" w:sz="0" w:space="0" w:color="auto" w:frame="1"/>
        </w:rPr>
        <w:t>Andrei</w:t>
      </w:r>
      <w:proofErr w:type="spellEnd"/>
      <w:r w:rsidRPr="003E0FB3">
        <w:rPr>
          <w:rStyle w:val="Textoennegrita"/>
          <w:rFonts w:ascii="Verdana" w:hAnsi="Verdana" w:cs="Arial"/>
          <w:b w:val="0"/>
          <w:color w:val="000000"/>
          <w:sz w:val="20"/>
          <w:szCs w:val="20"/>
          <w:bdr w:val="none" w:sz="0" w:space="0" w:color="auto" w:frame="1"/>
        </w:rPr>
        <w:t xml:space="preserve"> </w:t>
      </w:r>
      <w:proofErr w:type="spellStart"/>
      <w:r w:rsidRPr="003E0FB3">
        <w:rPr>
          <w:rStyle w:val="Textoennegrita"/>
          <w:rFonts w:ascii="Verdana" w:hAnsi="Verdana" w:cs="Arial"/>
          <w:b w:val="0"/>
          <w:color w:val="000000"/>
          <w:sz w:val="20"/>
          <w:szCs w:val="20"/>
          <w:bdr w:val="none" w:sz="0" w:space="0" w:color="auto" w:frame="1"/>
        </w:rPr>
        <w:t>Tarkovski</w:t>
      </w:r>
      <w:proofErr w:type="spellEnd"/>
      <w:r w:rsidRPr="003E0FB3">
        <w:rPr>
          <w:rFonts w:ascii="Verdana" w:hAnsi="Verdana" w:cs="Arial"/>
          <w:color w:val="000000"/>
          <w:sz w:val="20"/>
          <w:szCs w:val="20"/>
        </w:rPr>
        <w:t>: “Las obras de arte surgen del esfuerzo por expresar ideales éticos, y suponen la ligazón orgánica de idea y forma”. Esto es</w:t>
      </w:r>
      <w:r w:rsidRPr="003E0FB3">
        <w:rPr>
          <w:rStyle w:val="apple-converted-space"/>
          <w:rFonts w:ascii="Verdana" w:hAnsi="Verdana" w:cs="Arial"/>
          <w:color w:val="000000"/>
          <w:sz w:val="20"/>
          <w:szCs w:val="20"/>
        </w:rPr>
        <w:t> </w:t>
      </w:r>
      <w:r w:rsidRPr="003E0FB3">
        <w:rPr>
          <w:rStyle w:val="Textoennegrita"/>
          <w:rFonts w:ascii="Verdana" w:hAnsi="Verdana" w:cs="Arial"/>
          <w:b w:val="0"/>
          <w:color w:val="000000"/>
          <w:sz w:val="20"/>
          <w:szCs w:val="20"/>
          <w:bdr w:val="none" w:sz="0" w:space="0" w:color="auto" w:frame="1"/>
        </w:rPr>
        <w:t>Canción de cuna: un guión, una puesta en escena, una fotografía, una música, una ambientación, un vestuario, un montaje, unas interpretaciones… magistrales, al servicio de una idea que rebosa verdad, bondad, belleza.</w:t>
      </w:r>
    </w:p>
    <w:p w:rsidR="003E0FB3" w:rsidRPr="003E0FB3" w:rsidRDefault="003E0FB3" w:rsidP="003E0FB3">
      <w:pPr>
        <w:pStyle w:val="NormalWeb"/>
        <w:shd w:val="clear" w:color="auto" w:fill="FFFFFF"/>
        <w:spacing w:after="0"/>
        <w:jc w:val="both"/>
        <w:textAlignment w:val="baseline"/>
        <w:rPr>
          <w:rFonts w:ascii="Verdana" w:hAnsi="Verdana" w:cs="Arial"/>
          <w:b/>
          <w:color w:val="000000"/>
          <w:sz w:val="20"/>
          <w:szCs w:val="20"/>
        </w:rPr>
      </w:pPr>
    </w:p>
    <w:p w:rsidR="003E0FB3" w:rsidRDefault="003E0FB3" w:rsidP="003E0FB3">
      <w:pPr>
        <w:pStyle w:val="NormalWeb"/>
        <w:shd w:val="clear" w:color="auto" w:fill="FFFFFF"/>
        <w:spacing w:after="0"/>
        <w:jc w:val="both"/>
        <w:textAlignment w:val="baseline"/>
        <w:rPr>
          <w:rFonts w:ascii="Verdana" w:hAnsi="Verdana" w:cs="Arial"/>
          <w:color w:val="000000"/>
          <w:sz w:val="20"/>
          <w:szCs w:val="20"/>
        </w:rPr>
      </w:pPr>
      <w:r w:rsidRPr="003E0FB3">
        <w:rPr>
          <w:rFonts w:ascii="Verdana" w:hAnsi="Verdana" w:cs="Arial"/>
          <w:color w:val="000000"/>
          <w:sz w:val="20"/>
          <w:szCs w:val="20"/>
        </w:rPr>
        <w:t xml:space="preserve">¿Será consciente </w:t>
      </w:r>
      <w:proofErr w:type="spellStart"/>
      <w:r w:rsidRPr="003E0FB3">
        <w:rPr>
          <w:rFonts w:ascii="Verdana" w:hAnsi="Verdana" w:cs="Arial"/>
          <w:color w:val="000000"/>
          <w:sz w:val="20"/>
          <w:szCs w:val="20"/>
        </w:rPr>
        <w:t>Garci</w:t>
      </w:r>
      <w:proofErr w:type="spellEnd"/>
      <w:r w:rsidRPr="003E0FB3">
        <w:rPr>
          <w:rFonts w:ascii="Verdana" w:hAnsi="Verdana" w:cs="Arial"/>
          <w:color w:val="000000"/>
          <w:sz w:val="20"/>
          <w:szCs w:val="20"/>
        </w:rPr>
        <w:t xml:space="preserve"> de todo lo que aporta su película en nuestra perpleja sociedad materializada? Quizá no. Ya se sabe que las obras de arte suelen trascender la intención de quienes las concibieron. Seguramente, </w:t>
      </w:r>
      <w:proofErr w:type="spellStart"/>
      <w:r w:rsidRPr="003E0FB3">
        <w:rPr>
          <w:rFonts w:ascii="Verdana" w:hAnsi="Verdana" w:cs="Arial"/>
          <w:color w:val="000000"/>
          <w:sz w:val="20"/>
          <w:szCs w:val="20"/>
        </w:rPr>
        <w:t>Garci</w:t>
      </w:r>
      <w:proofErr w:type="spellEnd"/>
      <w:r w:rsidRPr="003E0FB3">
        <w:rPr>
          <w:rFonts w:ascii="Verdana" w:hAnsi="Verdana" w:cs="Arial"/>
          <w:color w:val="000000"/>
          <w:sz w:val="20"/>
          <w:szCs w:val="20"/>
        </w:rPr>
        <w:t xml:space="preserve"> sólo ha querido traducir en imágenes la bonita historia que le hizo llorar cuando era joven, desde esa mirada respetuosa pero algo distante del médico interpretado por</w:t>
      </w:r>
      <w:r w:rsidRPr="003E0FB3">
        <w:rPr>
          <w:rStyle w:val="apple-converted-space"/>
          <w:rFonts w:ascii="Verdana" w:hAnsi="Verdana" w:cs="Arial"/>
          <w:color w:val="000000"/>
          <w:sz w:val="20"/>
          <w:szCs w:val="20"/>
        </w:rPr>
        <w:t> </w:t>
      </w:r>
      <w:r w:rsidRPr="003E0FB3">
        <w:rPr>
          <w:rStyle w:val="Textoennegrita"/>
          <w:rFonts w:ascii="Verdana" w:hAnsi="Verdana" w:cs="Arial"/>
          <w:b w:val="0"/>
          <w:color w:val="000000"/>
          <w:sz w:val="20"/>
          <w:szCs w:val="20"/>
          <w:bdr w:val="none" w:sz="0" w:space="0" w:color="auto" w:frame="1"/>
        </w:rPr>
        <w:t>Alfredo Landa</w:t>
      </w:r>
      <w:r w:rsidRPr="003E0FB3">
        <w:rPr>
          <w:rFonts w:ascii="Verdana" w:hAnsi="Verdana" w:cs="Arial"/>
          <w:color w:val="000000"/>
          <w:sz w:val="20"/>
          <w:szCs w:val="20"/>
        </w:rPr>
        <w:t xml:space="preserve">. Pero, a la postre, es una mirada que se rinde ante la talla humana y espiritual de ese grupo de monjas, de esas mujeres admirables y llenas de humanidad que le transportan a una dimensión distinta, llena de sosiego y de alegría. Seguro que a </w:t>
      </w:r>
      <w:proofErr w:type="spellStart"/>
      <w:r w:rsidRPr="003E0FB3">
        <w:rPr>
          <w:rFonts w:ascii="Verdana" w:hAnsi="Verdana" w:cs="Arial"/>
          <w:color w:val="000000"/>
          <w:sz w:val="20"/>
          <w:szCs w:val="20"/>
        </w:rPr>
        <w:t>Garci</w:t>
      </w:r>
      <w:proofErr w:type="spellEnd"/>
      <w:r w:rsidRPr="003E0FB3">
        <w:rPr>
          <w:rFonts w:ascii="Verdana" w:hAnsi="Verdana" w:cs="Arial"/>
          <w:color w:val="000000"/>
          <w:sz w:val="20"/>
          <w:szCs w:val="20"/>
        </w:rPr>
        <w:t xml:space="preserve"> y a muchos espectadores nos gustaría —como al encantador Don José de la película— que en el momento de la muerte nos cerrara los ojos alguien como ellas.</w:t>
      </w:r>
    </w:p>
    <w:p w:rsidR="003E0FB3" w:rsidRPr="003E0FB3" w:rsidRDefault="003E0FB3" w:rsidP="003E0FB3">
      <w:pPr>
        <w:pStyle w:val="NormalWeb"/>
        <w:shd w:val="clear" w:color="auto" w:fill="FFFFFF"/>
        <w:spacing w:after="0"/>
        <w:jc w:val="both"/>
        <w:textAlignment w:val="baseline"/>
        <w:rPr>
          <w:rFonts w:ascii="Verdana" w:hAnsi="Verdana" w:cs="Arial"/>
          <w:color w:val="000000"/>
          <w:sz w:val="20"/>
          <w:szCs w:val="20"/>
        </w:rPr>
      </w:pPr>
    </w:p>
    <w:p w:rsidR="003E0FB3" w:rsidRPr="003E0FB3" w:rsidRDefault="003E0FB3" w:rsidP="003E0FB3">
      <w:pPr>
        <w:pStyle w:val="NormalWeb"/>
        <w:shd w:val="clear" w:color="auto" w:fill="FFFFFF"/>
        <w:spacing w:after="0"/>
        <w:jc w:val="both"/>
        <w:textAlignment w:val="baseline"/>
        <w:rPr>
          <w:rFonts w:ascii="Verdana" w:hAnsi="Verdana" w:cs="Arial"/>
          <w:color w:val="000000"/>
          <w:sz w:val="20"/>
          <w:szCs w:val="20"/>
        </w:rPr>
      </w:pPr>
      <w:r w:rsidRPr="003E0FB3">
        <w:rPr>
          <w:rFonts w:ascii="Verdana" w:hAnsi="Verdana" w:cs="Arial"/>
          <w:color w:val="000000"/>
          <w:sz w:val="20"/>
          <w:szCs w:val="20"/>
        </w:rPr>
        <w:t>Pasan los días y es difícil quitarse de la cabeza</w:t>
      </w:r>
      <w:r w:rsidRPr="003E0FB3">
        <w:rPr>
          <w:rStyle w:val="apple-converted-space"/>
          <w:rFonts w:ascii="Verdana" w:hAnsi="Verdana" w:cs="Arial"/>
          <w:color w:val="000000"/>
          <w:sz w:val="20"/>
          <w:szCs w:val="20"/>
        </w:rPr>
        <w:t> </w:t>
      </w:r>
      <w:r w:rsidRPr="003E0FB3">
        <w:rPr>
          <w:rStyle w:val="Textoennegrita"/>
          <w:rFonts w:ascii="Verdana" w:hAnsi="Verdana" w:cs="Arial"/>
          <w:b w:val="0"/>
          <w:color w:val="000000"/>
          <w:sz w:val="20"/>
          <w:szCs w:val="20"/>
          <w:bdr w:val="none" w:sz="0" w:space="0" w:color="auto" w:frame="1"/>
        </w:rPr>
        <w:t>Canción de cuna</w:t>
      </w:r>
      <w:r w:rsidRPr="003E0FB3">
        <w:rPr>
          <w:rFonts w:ascii="Verdana" w:hAnsi="Verdana" w:cs="Arial"/>
          <w:color w:val="000000"/>
          <w:sz w:val="20"/>
          <w:szCs w:val="20"/>
        </w:rPr>
        <w:t>. Y vuelven a la mente el espejo, el canario, y el “</w:t>
      </w:r>
      <w:proofErr w:type="spellStart"/>
      <w:r w:rsidRPr="003E0FB3">
        <w:rPr>
          <w:rFonts w:ascii="Verdana" w:hAnsi="Verdana" w:cs="Arial"/>
          <w:color w:val="000000"/>
          <w:sz w:val="20"/>
          <w:szCs w:val="20"/>
        </w:rPr>
        <w:t>Puellam</w:t>
      </w:r>
      <w:proofErr w:type="spellEnd"/>
      <w:r w:rsidRPr="003E0FB3">
        <w:rPr>
          <w:rFonts w:ascii="Verdana" w:hAnsi="Verdana" w:cs="Arial"/>
          <w:color w:val="000000"/>
          <w:sz w:val="20"/>
          <w:szCs w:val="20"/>
        </w:rPr>
        <w:t xml:space="preserve"> </w:t>
      </w:r>
      <w:proofErr w:type="spellStart"/>
      <w:r w:rsidRPr="003E0FB3">
        <w:rPr>
          <w:rFonts w:ascii="Verdana" w:hAnsi="Verdana" w:cs="Arial"/>
          <w:color w:val="000000"/>
          <w:sz w:val="20"/>
          <w:szCs w:val="20"/>
        </w:rPr>
        <w:t>habemus</w:t>
      </w:r>
      <w:proofErr w:type="spellEnd"/>
      <w:r w:rsidRPr="003E0FB3">
        <w:rPr>
          <w:rFonts w:ascii="Verdana" w:hAnsi="Verdana" w:cs="Arial"/>
          <w:color w:val="000000"/>
          <w:sz w:val="20"/>
          <w:szCs w:val="20"/>
        </w:rPr>
        <w:t xml:space="preserve">!”, y los rostros y las voces, siempre perfectos </w:t>
      </w:r>
      <w:proofErr w:type="gramStart"/>
      <w:r w:rsidRPr="003E0FB3">
        <w:rPr>
          <w:rFonts w:ascii="Verdana" w:hAnsi="Verdana" w:cs="Arial"/>
          <w:color w:val="000000"/>
          <w:sz w:val="20"/>
          <w:szCs w:val="20"/>
        </w:rPr>
        <w:t>—¿</w:t>
      </w:r>
      <w:proofErr w:type="gramEnd"/>
      <w:r w:rsidRPr="003E0FB3">
        <w:rPr>
          <w:rFonts w:ascii="Verdana" w:hAnsi="Verdana" w:cs="Arial"/>
          <w:color w:val="000000"/>
          <w:sz w:val="20"/>
          <w:szCs w:val="20"/>
        </w:rPr>
        <w:t xml:space="preserve">quién lo diría tratándose de una película española?—, de los actores y actrices, y los memorables primeros planos de la despedida… Uno intenta ser crítico consigo mismo </w:t>
      </w:r>
      <w:proofErr w:type="gramStart"/>
      <w:r w:rsidRPr="003E0FB3">
        <w:rPr>
          <w:rFonts w:ascii="Verdana" w:hAnsi="Verdana" w:cs="Arial"/>
          <w:color w:val="000000"/>
          <w:sz w:val="20"/>
          <w:szCs w:val="20"/>
        </w:rPr>
        <w:t>—¡</w:t>
      </w:r>
      <w:proofErr w:type="gramEnd"/>
      <w:r w:rsidRPr="003E0FB3">
        <w:rPr>
          <w:rFonts w:ascii="Verdana" w:hAnsi="Verdana" w:cs="Arial"/>
          <w:color w:val="000000"/>
          <w:sz w:val="20"/>
          <w:szCs w:val="20"/>
        </w:rPr>
        <w:t xml:space="preserve">soy un sentimental!— y le busca peros a la película. Sí, es verdad que la amistad entre la primera priora y el médico —sólo esbozada en la obra original— llega muy lejos en la película; y que el salto de 18 años en el tiempo —como otras muchas elipsis— </w:t>
      </w:r>
      <w:proofErr w:type="gramStart"/>
      <w:r w:rsidRPr="003E0FB3">
        <w:rPr>
          <w:rFonts w:ascii="Verdana" w:hAnsi="Verdana" w:cs="Arial"/>
          <w:color w:val="000000"/>
          <w:sz w:val="20"/>
          <w:szCs w:val="20"/>
        </w:rPr>
        <w:t>provoca</w:t>
      </w:r>
      <w:proofErr w:type="gramEnd"/>
      <w:r w:rsidRPr="003E0FB3">
        <w:rPr>
          <w:rFonts w:ascii="Verdana" w:hAnsi="Verdana" w:cs="Arial"/>
          <w:color w:val="000000"/>
          <w:sz w:val="20"/>
          <w:szCs w:val="20"/>
        </w:rPr>
        <w:t xml:space="preserve"> cierto vértigo;</w:t>
      </w:r>
      <w:r w:rsidR="0042400D">
        <w:rPr>
          <w:rFonts w:ascii="Verdana" w:hAnsi="Verdana" w:cs="Arial"/>
          <w:color w:val="000000"/>
          <w:sz w:val="20"/>
          <w:szCs w:val="20"/>
        </w:rPr>
        <w:t xml:space="preserve"> </w:t>
      </w:r>
      <w:proofErr w:type="spellStart"/>
      <w:r w:rsidRPr="003E0FB3">
        <w:rPr>
          <w:rStyle w:val="Textoennegrita"/>
          <w:rFonts w:ascii="Verdana" w:hAnsi="Verdana" w:cs="Arial"/>
          <w:b w:val="0"/>
          <w:color w:val="000000"/>
          <w:sz w:val="20"/>
          <w:szCs w:val="20"/>
          <w:bdr w:val="none" w:sz="0" w:space="0" w:color="auto" w:frame="1"/>
        </w:rPr>
        <w:t>Garci</w:t>
      </w:r>
      <w:proofErr w:type="spellEnd"/>
      <w:r w:rsidRPr="003E0FB3">
        <w:rPr>
          <w:rStyle w:val="Textoennegrita"/>
          <w:rFonts w:ascii="Verdana" w:hAnsi="Verdana" w:cs="Arial"/>
          <w:b w:val="0"/>
          <w:color w:val="000000"/>
          <w:sz w:val="20"/>
          <w:szCs w:val="20"/>
          <w:bdr w:val="none" w:sz="0" w:space="0" w:color="auto" w:frame="1"/>
        </w:rPr>
        <w:t xml:space="preserve"> ha arriesgado también en su decidido afán de síntesis narrativa</w:t>
      </w:r>
      <w:r w:rsidRPr="003E0FB3">
        <w:rPr>
          <w:rFonts w:ascii="Verdana" w:hAnsi="Verdana" w:cs="Arial"/>
          <w:color w:val="000000"/>
          <w:sz w:val="20"/>
          <w:szCs w:val="20"/>
        </w:rPr>
        <w:t>. En cualquier caso, por su rotunda belleza, por la sinceridad y coherencia de sus planteamientos cristianos, por su “saber mirar”…,</w:t>
      </w:r>
      <w:r w:rsidRPr="003E0FB3">
        <w:rPr>
          <w:rStyle w:val="apple-converted-space"/>
          <w:rFonts w:ascii="Verdana" w:hAnsi="Verdana" w:cs="Arial"/>
          <w:color w:val="000000"/>
          <w:sz w:val="20"/>
          <w:szCs w:val="20"/>
        </w:rPr>
        <w:t> </w:t>
      </w:r>
      <w:r w:rsidRPr="003E0FB3">
        <w:rPr>
          <w:rStyle w:val="Textoennegrita"/>
          <w:rFonts w:ascii="Verdana" w:hAnsi="Verdana" w:cs="Arial"/>
          <w:b w:val="0"/>
          <w:color w:val="000000"/>
          <w:sz w:val="20"/>
          <w:szCs w:val="20"/>
          <w:bdr w:val="none" w:sz="0" w:space="0" w:color="auto" w:frame="1"/>
        </w:rPr>
        <w:t>Canción de cuna me parece una obra maestra, una de las mejores películas españolas de todos los tiempos, todo un clásico desde su primera proyección</w:t>
      </w:r>
      <w:r w:rsidRPr="003E0FB3">
        <w:rPr>
          <w:rStyle w:val="Textoennegrita"/>
          <w:rFonts w:ascii="Verdana" w:hAnsi="Verdana" w:cs="Arial"/>
          <w:color w:val="000000"/>
          <w:sz w:val="20"/>
          <w:szCs w:val="20"/>
          <w:bdr w:val="none" w:sz="0" w:space="0" w:color="auto" w:frame="1"/>
        </w:rPr>
        <w:t>.</w:t>
      </w:r>
      <w:r w:rsidRPr="003E0FB3">
        <w:rPr>
          <w:rStyle w:val="apple-converted-space"/>
          <w:rFonts w:ascii="Verdana" w:hAnsi="Verdana" w:cs="Arial"/>
          <w:color w:val="000000"/>
          <w:sz w:val="20"/>
          <w:szCs w:val="20"/>
        </w:rPr>
        <w:t> </w:t>
      </w:r>
      <w:r w:rsidRPr="003E0FB3">
        <w:rPr>
          <w:rFonts w:ascii="Verdana" w:hAnsi="Verdana" w:cs="Arial"/>
          <w:color w:val="000000"/>
          <w:sz w:val="20"/>
          <w:szCs w:val="20"/>
        </w:rPr>
        <w:t>Ojalá que llene los cines de muchos países. Creo firmemente que al cine español —y al de todo el mundo— le vendría muy bien que así sucediera.</w:t>
      </w:r>
    </w:p>
    <w:p w:rsidR="003E0FB3" w:rsidRPr="003E0FB3" w:rsidRDefault="003E0FB3" w:rsidP="003E0FB3">
      <w:pPr>
        <w:pStyle w:val="NormalWeb"/>
        <w:shd w:val="clear" w:color="auto" w:fill="FFFFFF"/>
        <w:spacing w:after="0" w:line="195" w:lineRule="atLeast"/>
        <w:jc w:val="both"/>
        <w:textAlignment w:val="baseline"/>
        <w:rPr>
          <w:rFonts w:ascii="Verdana" w:hAnsi="Verdana" w:cs="Arial"/>
          <w:color w:val="000000"/>
          <w:sz w:val="20"/>
          <w:szCs w:val="20"/>
        </w:rPr>
      </w:pPr>
    </w:p>
    <w:p w:rsidR="003E0FB3" w:rsidRPr="003E0FB3" w:rsidRDefault="003E0FB3" w:rsidP="003E0FB3">
      <w:pPr>
        <w:jc w:val="center"/>
        <w:rPr>
          <w:rFonts w:ascii="Algerian" w:hAnsi="Algerian"/>
          <w:sz w:val="36"/>
          <w:szCs w:val="36"/>
          <w:lang w:val="en-US"/>
        </w:rPr>
      </w:pPr>
    </w:p>
    <w:sectPr w:rsidR="003E0FB3" w:rsidRPr="003E0FB3" w:rsidSect="00D75E24">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5FD" w:rsidRDefault="00AF05FD" w:rsidP="00AF05FD">
      <w:r>
        <w:separator/>
      </w:r>
    </w:p>
  </w:endnote>
  <w:endnote w:type="continuationSeparator" w:id="1">
    <w:p w:rsidR="00AF05FD" w:rsidRDefault="00AF05FD" w:rsidP="00AF05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5FD" w:rsidRDefault="00AF05FD" w:rsidP="00AF05FD">
      <w:r>
        <w:separator/>
      </w:r>
    </w:p>
  </w:footnote>
  <w:footnote w:type="continuationSeparator" w:id="1">
    <w:p w:rsidR="00AF05FD" w:rsidRDefault="00AF05FD" w:rsidP="00AF05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7780"/>
    <w:multiLevelType w:val="multilevel"/>
    <w:tmpl w:val="772A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250BF"/>
    <w:multiLevelType w:val="multilevel"/>
    <w:tmpl w:val="D3FE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D4D9F"/>
    <w:multiLevelType w:val="multilevel"/>
    <w:tmpl w:val="2610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6D7556"/>
    <w:multiLevelType w:val="multilevel"/>
    <w:tmpl w:val="671E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0F1B02"/>
    <w:multiLevelType w:val="multilevel"/>
    <w:tmpl w:val="A562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472308"/>
    <w:multiLevelType w:val="multilevel"/>
    <w:tmpl w:val="5F00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4A794A"/>
    <w:multiLevelType w:val="multilevel"/>
    <w:tmpl w:val="B4CA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6E63F6"/>
    <w:multiLevelType w:val="multilevel"/>
    <w:tmpl w:val="4D66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ED3370"/>
    <w:multiLevelType w:val="multilevel"/>
    <w:tmpl w:val="1FAC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F104AD"/>
    <w:multiLevelType w:val="multilevel"/>
    <w:tmpl w:val="4314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F966E4"/>
    <w:multiLevelType w:val="multilevel"/>
    <w:tmpl w:val="1442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A257D6"/>
    <w:multiLevelType w:val="multilevel"/>
    <w:tmpl w:val="DA16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547F1E"/>
    <w:multiLevelType w:val="multilevel"/>
    <w:tmpl w:val="F848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161489"/>
    <w:multiLevelType w:val="multilevel"/>
    <w:tmpl w:val="FC945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6E224D"/>
    <w:multiLevelType w:val="multilevel"/>
    <w:tmpl w:val="393E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7C2CFA"/>
    <w:multiLevelType w:val="multilevel"/>
    <w:tmpl w:val="4C76D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17068B"/>
    <w:multiLevelType w:val="multilevel"/>
    <w:tmpl w:val="4860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11"/>
  </w:num>
  <w:num w:numId="4">
    <w:abstractNumId w:val="1"/>
  </w:num>
  <w:num w:numId="5">
    <w:abstractNumId w:val="16"/>
  </w:num>
  <w:num w:numId="6">
    <w:abstractNumId w:val="7"/>
  </w:num>
  <w:num w:numId="7">
    <w:abstractNumId w:val="4"/>
  </w:num>
  <w:num w:numId="8">
    <w:abstractNumId w:val="8"/>
  </w:num>
  <w:num w:numId="9">
    <w:abstractNumId w:val="3"/>
  </w:num>
  <w:num w:numId="10">
    <w:abstractNumId w:val="14"/>
  </w:num>
  <w:num w:numId="11">
    <w:abstractNumId w:val="0"/>
  </w:num>
  <w:num w:numId="12">
    <w:abstractNumId w:val="5"/>
  </w:num>
  <w:num w:numId="13">
    <w:abstractNumId w:val="9"/>
  </w:num>
  <w:num w:numId="14">
    <w:abstractNumId w:val="10"/>
  </w:num>
  <w:num w:numId="15">
    <w:abstractNumId w:val="15"/>
  </w:num>
  <w:num w:numId="16">
    <w:abstractNumId w:val="6"/>
  </w:num>
  <w:num w:numId="17">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304B5"/>
    <w:rsid w:val="00066518"/>
    <w:rsid w:val="000C4032"/>
    <w:rsid w:val="000E0525"/>
    <w:rsid w:val="00103F90"/>
    <w:rsid w:val="001B245B"/>
    <w:rsid w:val="002256D7"/>
    <w:rsid w:val="00237F21"/>
    <w:rsid w:val="00275DC4"/>
    <w:rsid w:val="002C72F6"/>
    <w:rsid w:val="003130E0"/>
    <w:rsid w:val="00313F97"/>
    <w:rsid w:val="003E0FB3"/>
    <w:rsid w:val="004015F1"/>
    <w:rsid w:val="0042400D"/>
    <w:rsid w:val="00464ED4"/>
    <w:rsid w:val="004657B6"/>
    <w:rsid w:val="00475C22"/>
    <w:rsid w:val="004966BA"/>
    <w:rsid w:val="004D357E"/>
    <w:rsid w:val="005B2D56"/>
    <w:rsid w:val="005D3F80"/>
    <w:rsid w:val="006304B5"/>
    <w:rsid w:val="006C7251"/>
    <w:rsid w:val="00785D49"/>
    <w:rsid w:val="007D6202"/>
    <w:rsid w:val="00874520"/>
    <w:rsid w:val="008D3807"/>
    <w:rsid w:val="008F7BC9"/>
    <w:rsid w:val="00996C90"/>
    <w:rsid w:val="00A456EA"/>
    <w:rsid w:val="00A57448"/>
    <w:rsid w:val="00A94CBC"/>
    <w:rsid w:val="00AA2721"/>
    <w:rsid w:val="00AB258E"/>
    <w:rsid w:val="00AF05FD"/>
    <w:rsid w:val="00B656EA"/>
    <w:rsid w:val="00B6773B"/>
    <w:rsid w:val="00B832FF"/>
    <w:rsid w:val="00BE68FA"/>
    <w:rsid w:val="00C10015"/>
    <w:rsid w:val="00CA4F1A"/>
    <w:rsid w:val="00D10B4C"/>
    <w:rsid w:val="00D13EE3"/>
    <w:rsid w:val="00D677D6"/>
    <w:rsid w:val="00D75E24"/>
    <w:rsid w:val="00DB1B2E"/>
    <w:rsid w:val="00DB2E40"/>
    <w:rsid w:val="00DF48D0"/>
    <w:rsid w:val="00E245CE"/>
    <w:rsid w:val="00EB4DE9"/>
    <w:rsid w:val="00EF5A89"/>
    <w:rsid w:val="00F159A6"/>
    <w:rsid w:val="00F63A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1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90"/>
  </w:style>
  <w:style w:type="paragraph" w:styleId="Ttulo1">
    <w:name w:val="heading 1"/>
    <w:basedOn w:val="Normal"/>
    <w:link w:val="Ttulo1Car"/>
    <w:uiPriority w:val="9"/>
    <w:qFormat/>
    <w:rsid w:val="006304B5"/>
    <w:pPr>
      <w:spacing w:after="120" w:line="336" w:lineRule="atLeast"/>
      <w:jc w:val="left"/>
      <w:outlineLvl w:val="0"/>
    </w:pPr>
    <w:rPr>
      <w:rFonts w:ascii="Georgia" w:eastAsia="Times New Roman" w:hAnsi="Georgia" w:cs="Times New Roman"/>
      <w:kern w:val="36"/>
      <w:sz w:val="43"/>
      <w:szCs w:val="43"/>
      <w:lang w:eastAsia="es-ES"/>
    </w:rPr>
  </w:style>
  <w:style w:type="paragraph" w:styleId="Ttulo2">
    <w:name w:val="heading 2"/>
    <w:basedOn w:val="Normal"/>
    <w:link w:val="Ttulo2Car"/>
    <w:uiPriority w:val="9"/>
    <w:qFormat/>
    <w:rsid w:val="006304B5"/>
    <w:pPr>
      <w:spacing w:after="120" w:line="336" w:lineRule="atLeast"/>
      <w:jc w:val="left"/>
      <w:outlineLvl w:val="1"/>
    </w:pPr>
    <w:rPr>
      <w:rFonts w:ascii="Georgia" w:eastAsia="Times New Roman" w:hAnsi="Georgia" w:cs="Times New Roman"/>
      <w:sz w:val="38"/>
      <w:szCs w:val="38"/>
      <w:lang w:eastAsia="es-ES"/>
    </w:rPr>
  </w:style>
  <w:style w:type="paragraph" w:styleId="Ttulo3">
    <w:name w:val="heading 3"/>
    <w:basedOn w:val="Normal"/>
    <w:next w:val="Normal"/>
    <w:link w:val="Ttulo3Car"/>
    <w:uiPriority w:val="9"/>
    <w:unhideWhenUsed/>
    <w:qFormat/>
    <w:rsid w:val="003E0FB3"/>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04B5"/>
    <w:rPr>
      <w:rFonts w:ascii="Georgia" w:eastAsia="Times New Roman" w:hAnsi="Georgia" w:cs="Times New Roman"/>
      <w:kern w:val="36"/>
      <w:sz w:val="43"/>
      <w:szCs w:val="43"/>
      <w:lang w:eastAsia="es-ES"/>
    </w:rPr>
  </w:style>
  <w:style w:type="character" w:customStyle="1" w:styleId="Ttulo2Car">
    <w:name w:val="Título 2 Car"/>
    <w:basedOn w:val="Fuentedeprrafopredeter"/>
    <w:link w:val="Ttulo2"/>
    <w:uiPriority w:val="9"/>
    <w:rsid w:val="006304B5"/>
    <w:rPr>
      <w:rFonts w:ascii="Georgia" w:eastAsia="Times New Roman" w:hAnsi="Georgia" w:cs="Times New Roman"/>
      <w:sz w:val="38"/>
      <w:szCs w:val="38"/>
      <w:lang w:eastAsia="es-ES"/>
    </w:rPr>
  </w:style>
  <w:style w:type="character" w:styleId="Hipervnculo">
    <w:name w:val="Hyperlink"/>
    <w:basedOn w:val="Fuentedeprrafopredeter"/>
    <w:uiPriority w:val="99"/>
    <w:unhideWhenUsed/>
    <w:rsid w:val="006304B5"/>
    <w:rPr>
      <w:strike w:val="0"/>
      <w:dstrike w:val="0"/>
      <w:color w:val="07243B"/>
      <w:u w:val="none"/>
      <w:effect w:val="none"/>
    </w:rPr>
  </w:style>
  <w:style w:type="character" w:styleId="Textoennegrita">
    <w:name w:val="Strong"/>
    <w:basedOn w:val="Fuentedeprrafopredeter"/>
    <w:uiPriority w:val="22"/>
    <w:qFormat/>
    <w:rsid w:val="006304B5"/>
    <w:rPr>
      <w:b/>
      <w:bCs/>
    </w:rPr>
  </w:style>
  <w:style w:type="paragraph" w:styleId="NormalWeb">
    <w:name w:val="Normal (Web)"/>
    <w:basedOn w:val="Normal"/>
    <w:uiPriority w:val="99"/>
    <w:unhideWhenUsed/>
    <w:rsid w:val="006304B5"/>
    <w:pPr>
      <w:spacing w:after="240" w:line="360" w:lineRule="atLeast"/>
      <w:jc w:val="left"/>
    </w:pPr>
    <w:rPr>
      <w:rFonts w:ascii="Times New Roman" w:eastAsia="Times New Roman" w:hAnsi="Times New Roman" w:cs="Times New Roman"/>
      <w:lang w:eastAsia="es-ES"/>
    </w:rPr>
  </w:style>
  <w:style w:type="paragraph" w:customStyle="1" w:styleId="postdate1">
    <w:name w:val="postdate1"/>
    <w:basedOn w:val="Normal"/>
    <w:rsid w:val="006304B5"/>
    <w:pPr>
      <w:spacing w:line="360" w:lineRule="atLeast"/>
      <w:jc w:val="left"/>
    </w:pPr>
    <w:rPr>
      <w:rFonts w:ascii="Lucida Sans Unicode" w:eastAsia="Times New Roman" w:hAnsi="Lucida Sans Unicode" w:cs="Lucida Sans Unicode"/>
      <w:smallCaps/>
      <w:color w:val="999999"/>
      <w:sz w:val="22"/>
      <w:szCs w:val="22"/>
      <w:lang w:eastAsia="es-ES"/>
    </w:rPr>
  </w:style>
  <w:style w:type="character" w:customStyle="1" w:styleId="hreview-aggregate">
    <w:name w:val="hreview-aggregate"/>
    <w:basedOn w:val="Fuentedeprrafopredeter"/>
    <w:rsid w:val="006304B5"/>
  </w:style>
  <w:style w:type="character" w:customStyle="1" w:styleId="fn">
    <w:name w:val="fn"/>
    <w:basedOn w:val="Fuentedeprrafopredeter"/>
    <w:rsid w:val="006304B5"/>
  </w:style>
  <w:style w:type="character" w:customStyle="1" w:styleId="rating">
    <w:name w:val="rating"/>
    <w:basedOn w:val="Fuentedeprrafopredeter"/>
    <w:rsid w:val="006304B5"/>
  </w:style>
  <w:style w:type="character" w:customStyle="1" w:styleId="average">
    <w:name w:val="average"/>
    <w:basedOn w:val="Fuentedeprrafopredeter"/>
    <w:rsid w:val="006304B5"/>
  </w:style>
  <w:style w:type="character" w:customStyle="1" w:styleId="best">
    <w:name w:val="best"/>
    <w:basedOn w:val="Fuentedeprrafopredeter"/>
    <w:rsid w:val="006304B5"/>
  </w:style>
  <w:style w:type="character" w:customStyle="1" w:styleId="count">
    <w:name w:val="count"/>
    <w:basedOn w:val="Fuentedeprrafopredeter"/>
    <w:rsid w:val="006304B5"/>
  </w:style>
  <w:style w:type="character" w:styleId="nfasis">
    <w:name w:val="Emphasis"/>
    <w:basedOn w:val="Fuentedeprrafopredeter"/>
    <w:uiPriority w:val="20"/>
    <w:qFormat/>
    <w:rsid w:val="006304B5"/>
    <w:rPr>
      <w:i/>
      <w:iCs/>
    </w:rPr>
  </w:style>
  <w:style w:type="paragraph" w:styleId="Textodeglobo">
    <w:name w:val="Balloon Text"/>
    <w:basedOn w:val="Normal"/>
    <w:link w:val="TextodegloboCar"/>
    <w:uiPriority w:val="99"/>
    <w:semiHidden/>
    <w:unhideWhenUsed/>
    <w:rsid w:val="006304B5"/>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4B5"/>
    <w:rPr>
      <w:rFonts w:ascii="Tahoma" w:hAnsi="Tahoma" w:cs="Tahoma"/>
      <w:sz w:val="16"/>
      <w:szCs w:val="16"/>
    </w:rPr>
  </w:style>
  <w:style w:type="paragraph" w:customStyle="1" w:styleId="postdate">
    <w:name w:val="postdate"/>
    <w:basedOn w:val="Normal"/>
    <w:rsid w:val="00066518"/>
    <w:pPr>
      <w:spacing w:before="100" w:beforeAutospacing="1" w:after="100" w:afterAutospacing="1"/>
      <w:jc w:val="left"/>
    </w:pPr>
    <w:rPr>
      <w:rFonts w:ascii="Times New Roman" w:eastAsia="Times New Roman" w:hAnsi="Times New Roman" w:cs="Times New Roman"/>
      <w:lang w:eastAsia="es-ES"/>
    </w:rPr>
  </w:style>
  <w:style w:type="character" w:customStyle="1" w:styleId="apple-converted-space">
    <w:name w:val="apple-converted-space"/>
    <w:basedOn w:val="Fuentedeprrafopredeter"/>
    <w:rsid w:val="00066518"/>
  </w:style>
  <w:style w:type="character" w:customStyle="1" w:styleId="votes">
    <w:name w:val="votes"/>
    <w:basedOn w:val="Fuentedeprrafopredeter"/>
    <w:rsid w:val="00066518"/>
  </w:style>
  <w:style w:type="paragraph" w:styleId="Encabezado">
    <w:name w:val="header"/>
    <w:basedOn w:val="Normal"/>
    <w:link w:val="EncabezadoCar"/>
    <w:uiPriority w:val="99"/>
    <w:semiHidden/>
    <w:unhideWhenUsed/>
    <w:rsid w:val="00AF05FD"/>
    <w:pPr>
      <w:tabs>
        <w:tab w:val="center" w:pos="4252"/>
        <w:tab w:val="right" w:pos="8504"/>
      </w:tabs>
    </w:pPr>
  </w:style>
  <w:style w:type="character" w:customStyle="1" w:styleId="EncabezadoCar">
    <w:name w:val="Encabezado Car"/>
    <w:basedOn w:val="Fuentedeprrafopredeter"/>
    <w:link w:val="Encabezado"/>
    <w:uiPriority w:val="99"/>
    <w:semiHidden/>
    <w:rsid w:val="00AF05FD"/>
  </w:style>
  <w:style w:type="paragraph" w:styleId="Piedepgina">
    <w:name w:val="footer"/>
    <w:basedOn w:val="Normal"/>
    <w:link w:val="PiedepginaCar"/>
    <w:uiPriority w:val="99"/>
    <w:semiHidden/>
    <w:unhideWhenUsed/>
    <w:rsid w:val="00AF05FD"/>
    <w:pPr>
      <w:tabs>
        <w:tab w:val="center" w:pos="4252"/>
        <w:tab w:val="right" w:pos="8504"/>
      </w:tabs>
    </w:pPr>
  </w:style>
  <w:style w:type="character" w:customStyle="1" w:styleId="PiedepginaCar">
    <w:name w:val="Pie de página Car"/>
    <w:basedOn w:val="Fuentedeprrafopredeter"/>
    <w:link w:val="Piedepgina"/>
    <w:uiPriority w:val="99"/>
    <w:semiHidden/>
    <w:rsid w:val="00AF05FD"/>
  </w:style>
  <w:style w:type="character" w:customStyle="1" w:styleId="Ttulo3Car">
    <w:name w:val="Título 3 Car"/>
    <w:basedOn w:val="Fuentedeprrafopredeter"/>
    <w:link w:val="Ttulo3"/>
    <w:uiPriority w:val="9"/>
    <w:rsid w:val="003E0FB3"/>
    <w:rPr>
      <w:rFonts w:asciiTheme="majorHAnsi" w:eastAsiaTheme="majorEastAsia" w:hAnsiTheme="majorHAnsi" w:cstheme="majorBidi"/>
      <w:b/>
      <w:bCs/>
      <w:color w:val="4F81BD" w:themeColor="accent1"/>
    </w:rPr>
  </w:style>
  <w:style w:type="character" w:customStyle="1" w:styleId="date">
    <w:name w:val="date"/>
    <w:basedOn w:val="Fuentedeprrafopredeter"/>
    <w:rsid w:val="003E0FB3"/>
  </w:style>
</w:styles>
</file>

<file path=word/webSettings.xml><?xml version="1.0" encoding="utf-8"?>
<w:webSettings xmlns:r="http://schemas.openxmlformats.org/officeDocument/2006/relationships" xmlns:w="http://schemas.openxmlformats.org/wordprocessingml/2006/main">
  <w:divs>
    <w:div w:id="142281375">
      <w:bodyDiv w:val="1"/>
      <w:marLeft w:val="0"/>
      <w:marRight w:val="0"/>
      <w:marTop w:val="0"/>
      <w:marBottom w:val="0"/>
      <w:divBdr>
        <w:top w:val="none" w:sz="0" w:space="0" w:color="auto"/>
        <w:left w:val="none" w:sz="0" w:space="0" w:color="auto"/>
        <w:bottom w:val="none" w:sz="0" w:space="0" w:color="auto"/>
        <w:right w:val="none" w:sz="0" w:space="0" w:color="auto"/>
      </w:divBdr>
    </w:div>
    <w:div w:id="269360335">
      <w:bodyDiv w:val="1"/>
      <w:marLeft w:val="0"/>
      <w:marRight w:val="0"/>
      <w:marTop w:val="0"/>
      <w:marBottom w:val="0"/>
      <w:divBdr>
        <w:top w:val="none" w:sz="0" w:space="0" w:color="auto"/>
        <w:left w:val="none" w:sz="0" w:space="0" w:color="auto"/>
        <w:bottom w:val="none" w:sz="0" w:space="0" w:color="auto"/>
        <w:right w:val="none" w:sz="0" w:space="0" w:color="auto"/>
      </w:divBdr>
    </w:div>
    <w:div w:id="351031505">
      <w:bodyDiv w:val="1"/>
      <w:marLeft w:val="0"/>
      <w:marRight w:val="0"/>
      <w:marTop w:val="0"/>
      <w:marBottom w:val="0"/>
      <w:divBdr>
        <w:top w:val="none" w:sz="0" w:space="0" w:color="auto"/>
        <w:left w:val="none" w:sz="0" w:space="0" w:color="auto"/>
        <w:bottom w:val="none" w:sz="0" w:space="0" w:color="auto"/>
        <w:right w:val="none" w:sz="0" w:space="0" w:color="auto"/>
      </w:divBdr>
      <w:divsChild>
        <w:div w:id="1422337424">
          <w:marLeft w:val="0"/>
          <w:marRight w:val="0"/>
          <w:marTop w:val="300"/>
          <w:marBottom w:val="0"/>
          <w:divBdr>
            <w:top w:val="single" w:sz="48" w:space="0" w:color="FFFFFF"/>
            <w:left w:val="single" w:sz="48" w:space="0" w:color="FFFFFF"/>
            <w:bottom w:val="single" w:sz="48" w:space="0" w:color="FFFFFF"/>
            <w:right w:val="single" w:sz="48" w:space="0" w:color="FFFFFF"/>
          </w:divBdr>
          <w:divsChild>
            <w:div w:id="110246301">
              <w:marLeft w:val="0"/>
              <w:marRight w:val="0"/>
              <w:marTop w:val="0"/>
              <w:marBottom w:val="0"/>
              <w:divBdr>
                <w:top w:val="none" w:sz="0" w:space="0" w:color="auto"/>
                <w:left w:val="none" w:sz="0" w:space="0" w:color="auto"/>
                <w:bottom w:val="none" w:sz="0" w:space="0" w:color="auto"/>
                <w:right w:val="none" w:sz="0" w:space="0" w:color="auto"/>
              </w:divBdr>
              <w:divsChild>
                <w:div w:id="872418999">
                  <w:marLeft w:val="0"/>
                  <w:marRight w:val="0"/>
                  <w:marTop w:val="0"/>
                  <w:marBottom w:val="0"/>
                  <w:divBdr>
                    <w:top w:val="none" w:sz="0" w:space="0" w:color="auto"/>
                    <w:left w:val="none" w:sz="0" w:space="0" w:color="auto"/>
                    <w:bottom w:val="none" w:sz="0" w:space="0" w:color="auto"/>
                    <w:right w:val="none" w:sz="0" w:space="0" w:color="auto"/>
                  </w:divBdr>
                  <w:divsChild>
                    <w:div w:id="815143582">
                      <w:marLeft w:val="0"/>
                      <w:marRight w:val="0"/>
                      <w:marTop w:val="0"/>
                      <w:marBottom w:val="0"/>
                      <w:divBdr>
                        <w:top w:val="none" w:sz="0" w:space="0" w:color="auto"/>
                        <w:left w:val="none" w:sz="0" w:space="0" w:color="auto"/>
                        <w:bottom w:val="none" w:sz="0" w:space="0" w:color="auto"/>
                        <w:right w:val="none" w:sz="0" w:space="0" w:color="auto"/>
                      </w:divBdr>
                      <w:divsChild>
                        <w:div w:id="1264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994170">
      <w:bodyDiv w:val="1"/>
      <w:marLeft w:val="0"/>
      <w:marRight w:val="0"/>
      <w:marTop w:val="0"/>
      <w:marBottom w:val="0"/>
      <w:divBdr>
        <w:top w:val="none" w:sz="0" w:space="0" w:color="auto"/>
        <w:left w:val="none" w:sz="0" w:space="0" w:color="auto"/>
        <w:bottom w:val="none" w:sz="0" w:space="0" w:color="auto"/>
        <w:right w:val="none" w:sz="0" w:space="0" w:color="auto"/>
      </w:divBdr>
    </w:div>
    <w:div w:id="517430615">
      <w:bodyDiv w:val="1"/>
      <w:marLeft w:val="0"/>
      <w:marRight w:val="0"/>
      <w:marTop w:val="0"/>
      <w:marBottom w:val="0"/>
      <w:divBdr>
        <w:top w:val="none" w:sz="0" w:space="0" w:color="auto"/>
        <w:left w:val="none" w:sz="0" w:space="0" w:color="auto"/>
        <w:bottom w:val="none" w:sz="0" w:space="0" w:color="auto"/>
        <w:right w:val="none" w:sz="0" w:space="0" w:color="auto"/>
      </w:divBdr>
    </w:div>
    <w:div w:id="1219979251">
      <w:bodyDiv w:val="1"/>
      <w:marLeft w:val="0"/>
      <w:marRight w:val="0"/>
      <w:marTop w:val="0"/>
      <w:marBottom w:val="0"/>
      <w:divBdr>
        <w:top w:val="none" w:sz="0" w:space="0" w:color="auto"/>
        <w:left w:val="none" w:sz="0" w:space="0" w:color="auto"/>
        <w:bottom w:val="none" w:sz="0" w:space="0" w:color="auto"/>
        <w:right w:val="none" w:sz="0" w:space="0" w:color="auto"/>
      </w:divBdr>
    </w:div>
    <w:div w:id="1704860189">
      <w:bodyDiv w:val="1"/>
      <w:marLeft w:val="0"/>
      <w:marRight w:val="0"/>
      <w:marTop w:val="0"/>
      <w:marBottom w:val="0"/>
      <w:divBdr>
        <w:top w:val="none" w:sz="0" w:space="0" w:color="auto"/>
        <w:left w:val="none" w:sz="0" w:space="0" w:color="auto"/>
        <w:bottom w:val="none" w:sz="0" w:space="0" w:color="auto"/>
        <w:right w:val="none" w:sz="0" w:space="0" w:color="auto"/>
      </w:divBdr>
      <w:divsChild>
        <w:div w:id="303045116">
          <w:marLeft w:val="0"/>
          <w:marRight w:val="0"/>
          <w:marTop w:val="225"/>
          <w:marBottom w:val="0"/>
          <w:divBdr>
            <w:top w:val="none" w:sz="0" w:space="0" w:color="auto"/>
            <w:left w:val="none" w:sz="0" w:space="0" w:color="auto"/>
            <w:bottom w:val="none" w:sz="0" w:space="0" w:color="auto"/>
            <w:right w:val="none" w:sz="0" w:space="0" w:color="auto"/>
          </w:divBdr>
        </w:div>
      </w:divsChild>
    </w:div>
    <w:div w:id="199590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cop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1149</Words>
  <Characters>6324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2013-11-16T11:58:00Z</cp:lastPrinted>
  <dcterms:created xsi:type="dcterms:W3CDTF">2013-11-16T11:35:00Z</dcterms:created>
  <dcterms:modified xsi:type="dcterms:W3CDTF">2013-11-16T11:59:00Z</dcterms:modified>
</cp:coreProperties>
</file>