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90" w:rsidRPr="006304B5" w:rsidRDefault="006304B5" w:rsidP="006304B5">
      <w:pPr>
        <w:jc w:val="center"/>
        <w:rPr>
          <w:rFonts w:ascii="Algerian" w:hAnsi="Algerian"/>
          <w:sz w:val="86"/>
          <w:szCs w:val="86"/>
          <w:lang w:val="ca-ES"/>
        </w:rPr>
      </w:pPr>
      <w:r w:rsidRPr="006304B5">
        <w:rPr>
          <w:rFonts w:ascii="Algerian" w:hAnsi="Algerian"/>
          <w:sz w:val="86"/>
          <w:szCs w:val="86"/>
          <w:lang w:val="ca-ES"/>
        </w:rPr>
        <w:t>Guía de la pel</w:t>
      </w:r>
      <w:r w:rsidRPr="006304B5">
        <w:rPr>
          <w:sz w:val="86"/>
          <w:szCs w:val="86"/>
          <w:lang w:val="ca-ES"/>
        </w:rPr>
        <w:t>·</w:t>
      </w:r>
      <w:r w:rsidRPr="006304B5">
        <w:rPr>
          <w:rFonts w:ascii="Algerian" w:hAnsi="Algerian"/>
          <w:sz w:val="86"/>
          <w:szCs w:val="86"/>
          <w:lang w:val="ca-ES"/>
        </w:rPr>
        <w:t>lícula</w:t>
      </w:r>
    </w:p>
    <w:p w:rsidR="006304B5" w:rsidRDefault="00FE46CF">
      <w:pPr>
        <w:rPr>
          <w:lang w:val="ca-ES"/>
        </w:rPr>
      </w:pPr>
      <w:r w:rsidRPr="00FE46CF">
        <w:rPr>
          <w:noProof/>
          <w:sz w:val="28"/>
          <w:szCs w:val="28"/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.85pt;margin-top:14.45pt;width:262.35pt;height:78.85pt;z-index:251668480;mso-width-relative:margin;mso-height-relative:margin">
            <v:textbox>
              <w:txbxContent>
                <w:p w:rsidR="00A94CBC" w:rsidRPr="002256D7" w:rsidRDefault="00A94CBC" w:rsidP="00A94CBC">
                  <w:pPr>
                    <w:jc w:val="center"/>
                    <w:rPr>
                      <w:lang w:val="ca-ES"/>
                    </w:rPr>
                  </w:pPr>
                  <w:r w:rsidRPr="002256D7">
                    <w:rPr>
                      <w:lang w:val="ca-ES"/>
                    </w:rPr>
                    <w:t>El cinema entès com un art que ens afecta, que ens emociona, que ens fa pensar, que ens porta al diàleg, que ens pot fer més bones persones...</w:t>
                  </w:r>
                </w:p>
                <w:p w:rsidR="00A94CBC" w:rsidRPr="00A94CBC" w:rsidRDefault="00A94CBC">
                  <w:pPr>
                    <w:rPr>
                      <w:lang w:val="ca-ES"/>
                    </w:rPr>
                  </w:pPr>
                </w:p>
              </w:txbxContent>
            </v:textbox>
          </v:shape>
        </w:pict>
      </w:r>
      <w:r w:rsidRPr="00FE46CF">
        <w:rPr>
          <w:noProof/>
          <w:sz w:val="28"/>
          <w:szCs w:val="28"/>
          <w:lang w:eastAsia="es-ES"/>
        </w:rPr>
        <w:pict>
          <v:shape id="_x0000_s1031" type="#_x0000_t202" style="position:absolute;left:0;text-align:left;margin-left:308.2pt;margin-top:15pt;width:175.75pt;height:78.3pt;z-index:251669504;mso-width-relative:margin;mso-height-relative:margin">
            <v:textbox>
              <w:txbxContent>
                <w:p w:rsidR="00A94CBC" w:rsidRPr="002256D7" w:rsidRDefault="00A94CBC" w:rsidP="00A94CBC">
                  <w:pPr>
                    <w:jc w:val="center"/>
                    <w:rPr>
                      <w:lang w:val="ca-ES"/>
                    </w:rPr>
                  </w:pPr>
                  <w:r w:rsidRPr="002256D7">
                    <w:rPr>
                      <w:lang w:val="ca-ES"/>
                    </w:rPr>
                    <w:t>El cinema entès com un art que il·lumina la nostra raó i mobilitza les nostres emocions.</w:t>
                  </w:r>
                </w:p>
                <w:p w:rsidR="00A94CBC" w:rsidRPr="00A94CBC" w:rsidRDefault="00A94CBC" w:rsidP="00A94CBC">
                  <w:pPr>
                    <w:rPr>
                      <w:lang w:val="ca-ES"/>
                    </w:rPr>
                  </w:pPr>
                </w:p>
              </w:txbxContent>
            </v:textbox>
          </v:shape>
        </w:pict>
      </w:r>
    </w:p>
    <w:p w:rsidR="00A94CBC" w:rsidRDefault="00A94CBC">
      <w:pPr>
        <w:rPr>
          <w:lang w:val="ca-ES"/>
        </w:rPr>
      </w:pPr>
    </w:p>
    <w:p w:rsidR="00A94CBC" w:rsidRDefault="00A94CBC">
      <w:pPr>
        <w:rPr>
          <w:lang w:val="ca-ES"/>
        </w:rPr>
      </w:pPr>
    </w:p>
    <w:p w:rsidR="00A94CBC" w:rsidRDefault="00A94CBC">
      <w:pPr>
        <w:rPr>
          <w:lang w:val="ca-ES"/>
        </w:rPr>
      </w:pPr>
    </w:p>
    <w:p w:rsidR="00A94CBC" w:rsidRPr="006304B5" w:rsidRDefault="00A94CBC">
      <w:pPr>
        <w:rPr>
          <w:lang w:val="ca-ES"/>
        </w:rPr>
      </w:pPr>
    </w:p>
    <w:p w:rsidR="00F159A6" w:rsidRDefault="00F159A6" w:rsidP="00DB2E40">
      <w:pPr>
        <w:jc w:val="center"/>
        <w:rPr>
          <w:sz w:val="28"/>
          <w:szCs w:val="28"/>
          <w:lang w:val="ca-ES"/>
        </w:rPr>
      </w:pPr>
    </w:p>
    <w:p w:rsidR="000E0525" w:rsidRDefault="00FE46CF" w:rsidP="00DB2E40">
      <w:pPr>
        <w:jc w:val="center"/>
        <w:rPr>
          <w:sz w:val="28"/>
          <w:szCs w:val="28"/>
          <w:lang w:val="ca-ES"/>
        </w:rPr>
      </w:pPr>
      <w:r>
        <w:rPr>
          <w:noProof/>
          <w:sz w:val="28"/>
          <w:szCs w:val="28"/>
          <w:lang w:eastAsia="es-ES"/>
        </w:rPr>
        <w:pict>
          <v:shape id="_x0000_s1032" type="#_x0000_t202" style="position:absolute;left:0;text-align:left;margin-left:23.75pt;margin-top:11.15pt;width:464.95pt;height:58.1pt;z-index:251670528;mso-height-percent:200;mso-height-percent:200;mso-width-relative:margin;mso-height-relative:margin">
            <v:textbox style="mso-fit-shape-to-text:t">
              <w:txbxContent>
                <w:p w:rsidR="00A94CBC" w:rsidRPr="002256D7" w:rsidRDefault="00A94CBC" w:rsidP="00A94CBC">
                  <w:pPr>
                    <w:jc w:val="center"/>
                    <w:rPr>
                      <w:lang w:val="ca-ES"/>
                    </w:rPr>
                  </w:pPr>
                  <w:r w:rsidRPr="002256D7">
                    <w:rPr>
                      <w:lang w:val="ca-ES"/>
                    </w:rPr>
                    <w:t xml:space="preserve">El cinema entès com un art que ens permet fer un viatge, un </w:t>
                  </w:r>
                  <w:proofErr w:type="spellStart"/>
                  <w:r w:rsidRPr="002256D7">
                    <w:rPr>
                      <w:lang w:val="ca-ES"/>
                    </w:rPr>
                    <w:t>viatge-ficció</w:t>
                  </w:r>
                  <w:proofErr w:type="spellEnd"/>
                  <w:r w:rsidRPr="002256D7">
                    <w:rPr>
                      <w:lang w:val="ca-ES"/>
                    </w:rPr>
                    <w:t xml:space="preserve"> on podem aprendre coses meravelloses, on podem explorar, trobar, entendre, descobrir vides, histories, gestos, idees, testimonis, que ens canvien la vida.</w:t>
                  </w:r>
                </w:p>
              </w:txbxContent>
            </v:textbox>
          </v:shape>
        </w:pict>
      </w:r>
    </w:p>
    <w:p w:rsidR="006304B5" w:rsidRPr="00DB2E40" w:rsidRDefault="00F159A6" w:rsidP="00DB2E40">
      <w:pPr>
        <w:jc w:val="center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 </w:t>
      </w:r>
    </w:p>
    <w:p w:rsidR="006304B5" w:rsidRPr="00DB2E40" w:rsidRDefault="006304B5" w:rsidP="00DB2E40">
      <w:pPr>
        <w:jc w:val="center"/>
        <w:rPr>
          <w:sz w:val="28"/>
          <w:szCs w:val="28"/>
          <w:lang w:val="ca-ES"/>
        </w:rPr>
      </w:pPr>
    </w:p>
    <w:p w:rsidR="006304B5" w:rsidRPr="006304B5" w:rsidRDefault="006304B5">
      <w:pPr>
        <w:rPr>
          <w:lang w:val="ca-ES"/>
        </w:rPr>
      </w:pPr>
    </w:p>
    <w:p w:rsidR="006304B5" w:rsidRPr="006304B5" w:rsidRDefault="006304B5">
      <w:pPr>
        <w:rPr>
          <w:lang w:val="ca-ES"/>
        </w:rPr>
      </w:pPr>
    </w:p>
    <w:p w:rsidR="006304B5" w:rsidRPr="006304B5" w:rsidRDefault="00FE46CF">
      <w:pPr>
        <w:rPr>
          <w:lang w:val="ca-ES"/>
        </w:rPr>
      </w:pPr>
      <w:r w:rsidRPr="00FE46CF">
        <w:rPr>
          <w:noProof/>
          <w:sz w:val="28"/>
          <w:szCs w:val="28"/>
          <w:lang w:val="ca-ES"/>
        </w:rPr>
        <w:pict>
          <v:shape id="_x0000_s1029" type="#_x0000_t202" style="position:absolute;left:0;text-align:left;margin-left:89.7pt;margin-top:.2pt;width:329.75pt;height:415.5pt;z-index:251666432;mso-width-relative:margin;mso-height-relative:margin" strokecolor="white [3212]">
            <v:textbox>
              <w:txbxContent>
                <w:p w:rsidR="00275DC4" w:rsidRDefault="00E01A7B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995420" cy="5708300"/>
                        <wp:effectExtent l="19050" t="0" r="5080" b="0"/>
                        <wp:docPr id="38" name="Imagen 38" descr="http://4.bp.blogspot.com/-m1VlgTe-AZs/UWvN9q6AFwI/AAAAAAAALTU/U8UN02E-WJI/s1600/expediente-warren-the-conjuring-pos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4.bp.blogspot.com/-m1VlgTe-AZs/UWvN9q6AFwI/AAAAAAAALTU/U8UN02E-WJI/s1600/expediente-warren-the-conjuring-pos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5420" cy="570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304B5" w:rsidRPr="006304B5" w:rsidRDefault="006304B5">
      <w:pPr>
        <w:rPr>
          <w:lang w:val="ca-ES"/>
        </w:rPr>
      </w:pPr>
    </w:p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A94CBC" w:rsidRDefault="00A94CBC"/>
    <w:p w:rsidR="00A94CBC" w:rsidRDefault="00A94CBC"/>
    <w:p w:rsidR="006304B5" w:rsidRDefault="006304B5"/>
    <w:p w:rsidR="00A94CBC" w:rsidRDefault="00A94CBC" w:rsidP="000E0525">
      <w:pPr>
        <w:jc w:val="center"/>
        <w:rPr>
          <w:sz w:val="28"/>
          <w:szCs w:val="28"/>
          <w:lang w:val="ca-ES"/>
        </w:rPr>
      </w:pPr>
    </w:p>
    <w:p w:rsidR="00BE68FA" w:rsidRDefault="00BE68FA" w:rsidP="00BE68FA">
      <w:pPr>
        <w:tabs>
          <w:tab w:val="left" w:pos="1701"/>
        </w:tabs>
        <w:jc w:val="center"/>
        <w:rPr>
          <w:sz w:val="28"/>
          <w:szCs w:val="28"/>
          <w:lang w:val="ca-ES"/>
        </w:rPr>
      </w:pPr>
    </w:p>
    <w:p w:rsidR="006304B5" w:rsidRPr="00BE68FA" w:rsidRDefault="000E0525" w:rsidP="00BE68FA">
      <w:pPr>
        <w:tabs>
          <w:tab w:val="left" w:pos="1701"/>
        </w:tabs>
        <w:jc w:val="center"/>
        <w:rPr>
          <w:sz w:val="22"/>
          <w:szCs w:val="22"/>
        </w:rPr>
      </w:pPr>
      <w:r w:rsidRPr="00BE68FA">
        <w:rPr>
          <w:sz w:val="22"/>
          <w:szCs w:val="22"/>
          <w:lang w:val="ca-ES"/>
        </w:rPr>
        <w:t xml:space="preserve">Si el cinema només </w:t>
      </w:r>
      <w:r w:rsidR="00A94CBC" w:rsidRPr="00BE68FA">
        <w:rPr>
          <w:sz w:val="22"/>
          <w:szCs w:val="22"/>
          <w:lang w:val="ca-ES"/>
        </w:rPr>
        <w:t>és passa</w:t>
      </w:r>
      <w:r w:rsidR="00D677D6" w:rsidRPr="00BE68FA">
        <w:rPr>
          <w:sz w:val="22"/>
          <w:szCs w:val="22"/>
          <w:lang w:val="ca-ES"/>
        </w:rPr>
        <w:t>r</w:t>
      </w:r>
      <w:r w:rsidR="00A94CBC" w:rsidRPr="00BE68FA">
        <w:rPr>
          <w:sz w:val="22"/>
          <w:szCs w:val="22"/>
          <w:lang w:val="ca-ES"/>
        </w:rPr>
        <w:t xml:space="preserve"> una bona estona </w:t>
      </w:r>
      <w:r w:rsidRPr="00BE68FA">
        <w:rPr>
          <w:sz w:val="22"/>
          <w:szCs w:val="22"/>
          <w:lang w:val="ca-ES"/>
        </w:rPr>
        <w:t>ja no és un art</w:t>
      </w:r>
    </w:p>
    <w:p w:rsidR="006304B5" w:rsidRDefault="006304B5"/>
    <w:p w:rsidR="00A94CBC" w:rsidRDefault="00A94CBC"/>
    <w:p w:rsidR="00275DC4" w:rsidRDefault="00275DC4" w:rsidP="00275DC4">
      <w:pPr>
        <w:jc w:val="center"/>
        <w:rPr>
          <w:rFonts w:ascii="Algerian" w:hAnsi="Algerian"/>
          <w:sz w:val="36"/>
          <w:szCs w:val="36"/>
          <w:lang w:val="ca-ES"/>
        </w:rPr>
      </w:pPr>
      <w:r w:rsidRPr="00275DC4">
        <w:rPr>
          <w:rFonts w:ascii="Algerian" w:hAnsi="Algerian"/>
          <w:sz w:val="36"/>
          <w:szCs w:val="36"/>
          <w:lang w:val="ca-ES"/>
        </w:rPr>
        <w:t>Parròquia santa Maria de Cardedeu</w:t>
      </w:r>
    </w:p>
    <w:p w:rsidR="00DF2717" w:rsidRPr="00DF2717" w:rsidRDefault="00DF2717" w:rsidP="00DF2717">
      <w:pPr>
        <w:pStyle w:val="Ttulo2"/>
        <w:shd w:val="clear" w:color="auto" w:fill="FFFFFF"/>
        <w:spacing w:after="0" w:line="195" w:lineRule="atLeast"/>
        <w:textAlignment w:val="baseline"/>
        <w:rPr>
          <w:rFonts w:ascii="Verdana" w:hAnsi="Verdana" w:cs="Arial"/>
          <w:b/>
          <w:color w:val="000000"/>
          <w:sz w:val="40"/>
          <w:szCs w:val="40"/>
        </w:rPr>
      </w:pPr>
      <w:r w:rsidRPr="00DF2717">
        <w:rPr>
          <w:rFonts w:ascii="Verdana" w:hAnsi="Verdana" w:cs="Arial"/>
          <w:b/>
          <w:color w:val="000000"/>
          <w:sz w:val="40"/>
          <w:szCs w:val="40"/>
        </w:rPr>
        <w:lastRenderedPageBreak/>
        <w:t xml:space="preserve">Expediente Warren: </w:t>
      </w:r>
      <w:proofErr w:type="spellStart"/>
      <w:r w:rsidRPr="00DF2717">
        <w:rPr>
          <w:rFonts w:ascii="Verdana" w:hAnsi="Verdana" w:cs="Arial"/>
          <w:b/>
          <w:color w:val="000000"/>
          <w:sz w:val="40"/>
          <w:szCs w:val="40"/>
        </w:rPr>
        <w:t>The</w:t>
      </w:r>
      <w:proofErr w:type="spellEnd"/>
      <w:r w:rsidRPr="00DF2717">
        <w:rPr>
          <w:rFonts w:ascii="Verdana" w:hAnsi="Verdana" w:cs="Arial"/>
          <w:b/>
          <w:color w:val="000000"/>
          <w:sz w:val="40"/>
          <w:szCs w:val="40"/>
        </w:rPr>
        <w:t xml:space="preserve"> </w:t>
      </w:r>
      <w:proofErr w:type="spellStart"/>
      <w:r w:rsidRPr="00DF2717">
        <w:rPr>
          <w:rFonts w:ascii="Verdana" w:hAnsi="Verdana" w:cs="Arial"/>
          <w:b/>
          <w:color w:val="000000"/>
          <w:sz w:val="40"/>
          <w:szCs w:val="40"/>
        </w:rPr>
        <w:t>Conjuring</w:t>
      </w:r>
      <w:proofErr w:type="spellEnd"/>
    </w:p>
    <w:tbl>
      <w:tblPr>
        <w:tblW w:w="1021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10198"/>
      </w:tblGrid>
      <w:tr w:rsidR="00DF2717" w:rsidRPr="00DF2717" w:rsidTr="00E01A7B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717" w:rsidRPr="00DF2717" w:rsidRDefault="00DF2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717" w:rsidRPr="00DF2717" w:rsidRDefault="00DF2717">
            <w:pPr>
              <w:pStyle w:val="NormalWeb"/>
              <w:spacing w:after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DF2717" w:rsidRDefault="00E01A7B">
            <w:pPr>
              <w:pStyle w:val="NormalWeb"/>
              <w:spacing w:after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E01A7B">
              <w:rPr>
                <w:rFonts w:ascii="Verdana" w:hAnsi="Verdana"/>
                <w:noProof/>
                <w:sz w:val="20"/>
                <w:szCs w:val="20"/>
                <w:lang w:eastAsia="en-US"/>
              </w:rPr>
              <w:pict>
                <v:shape id="_x0000_s1111" type="#_x0000_t202" style="position:absolute;margin-left:204.4pt;margin-top:24.1pt;width:305.1pt;height:176.9pt;z-index:251672576;mso-position-horizontal-relative:margin;mso-position-vertical-relative:margin;mso-width-relative:margin;mso-height-relative:margin" strokecolor="white [3212]">
                  <v:textbox>
                    <w:txbxContent>
                      <w:p w:rsidR="00E01A7B" w:rsidRDefault="00E01A7B">
                        <w:r w:rsidRPr="00E01A7B">
                          <w:drawing>
                            <wp:inline distT="0" distB="0" distL="0" distR="0">
                              <wp:extent cx="3682365" cy="2107345"/>
                              <wp:effectExtent l="19050" t="0" r="0" b="0"/>
                              <wp:docPr id="4" name="Imagen 6" descr="expediente warren_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expediente warren_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2365" cy="2107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 w:rsidR="00DF2717" w:rsidRPr="00DF2717">
              <w:rPr>
                <w:rStyle w:val="Textoennegrita"/>
                <w:rFonts w:ascii="Verdana" w:hAnsi="Verdana"/>
                <w:color w:val="4682B4"/>
                <w:sz w:val="20"/>
                <w:szCs w:val="20"/>
                <w:bdr w:val="none" w:sz="0" w:space="0" w:color="auto" w:frame="1"/>
              </w:rPr>
              <w:t>Título original:</w:t>
            </w:r>
            <w:r w:rsidR="00DF2717" w:rsidRPr="00DF2717"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proofErr w:type="spellStart"/>
            <w:r w:rsidR="00DF2717" w:rsidRPr="00DF2717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="00DF2717" w:rsidRPr="00DF271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F2717" w:rsidRPr="00DF2717">
              <w:rPr>
                <w:rFonts w:ascii="Verdana" w:hAnsi="Verdana"/>
                <w:sz w:val="20"/>
                <w:szCs w:val="20"/>
              </w:rPr>
              <w:t>conjuring</w:t>
            </w:r>
            <w:proofErr w:type="spellEnd"/>
            <w:r w:rsidR="00DF2717" w:rsidRPr="00DF2717">
              <w:rPr>
                <w:rFonts w:ascii="Verdana" w:hAnsi="Verdana"/>
                <w:sz w:val="20"/>
                <w:szCs w:val="20"/>
              </w:rPr>
              <w:t>.</w:t>
            </w:r>
            <w:r w:rsidR="00DF2717" w:rsidRPr="00DF2717">
              <w:rPr>
                <w:rFonts w:ascii="Verdana" w:hAnsi="Verdana"/>
                <w:sz w:val="20"/>
                <w:szCs w:val="20"/>
              </w:rPr>
              <w:br/>
            </w:r>
            <w:r w:rsidR="00DF2717" w:rsidRPr="00DF2717">
              <w:rPr>
                <w:rStyle w:val="Textoennegrita"/>
                <w:rFonts w:ascii="Verdana" w:hAnsi="Verdana"/>
                <w:color w:val="4682B4"/>
                <w:sz w:val="20"/>
                <w:szCs w:val="20"/>
                <w:bdr w:val="none" w:sz="0" w:space="0" w:color="auto" w:frame="1"/>
              </w:rPr>
              <w:t>Dirección:</w:t>
            </w:r>
            <w:r w:rsidR="00DF2717" w:rsidRPr="00DF2717"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 w:rsidR="00DF2717" w:rsidRPr="00DF2717">
              <w:rPr>
                <w:rFonts w:ascii="Verdana" w:hAnsi="Verdana"/>
                <w:sz w:val="20"/>
                <w:szCs w:val="20"/>
              </w:rPr>
              <w:t>James Wang.</w:t>
            </w:r>
            <w:r w:rsidR="00DF2717" w:rsidRPr="00DF2717">
              <w:rPr>
                <w:rFonts w:ascii="Verdana" w:hAnsi="Verdana"/>
                <w:sz w:val="20"/>
                <w:szCs w:val="20"/>
              </w:rPr>
              <w:br/>
            </w:r>
            <w:r w:rsidR="00DF2717" w:rsidRPr="00DF2717">
              <w:rPr>
                <w:rStyle w:val="Textoennegrita"/>
                <w:rFonts w:ascii="Verdana" w:hAnsi="Verdana"/>
                <w:color w:val="4682B4"/>
                <w:sz w:val="20"/>
                <w:szCs w:val="20"/>
                <w:bdr w:val="none" w:sz="0" w:space="0" w:color="auto" w:frame="1"/>
              </w:rPr>
              <w:t>País:</w:t>
            </w:r>
            <w:r w:rsidR="00DF2717" w:rsidRPr="00DF2717"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 w:rsidR="00DF2717" w:rsidRPr="00DF2717">
              <w:rPr>
                <w:rFonts w:ascii="Verdana" w:hAnsi="Verdana"/>
                <w:sz w:val="20"/>
                <w:szCs w:val="20"/>
              </w:rPr>
              <w:t>USA.</w:t>
            </w:r>
            <w:r w:rsidR="00DF2717" w:rsidRPr="00DF2717">
              <w:rPr>
                <w:rFonts w:ascii="Verdana" w:hAnsi="Verdana"/>
                <w:sz w:val="20"/>
                <w:szCs w:val="20"/>
              </w:rPr>
              <w:br/>
            </w:r>
            <w:r w:rsidR="00DF2717" w:rsidRPr="00DF2717">
              <w:rPr>
                <w:rStyle w:val="Textoennegrita"/>
                <w:rFonts w:ascii="Verdana" w:hAnsi="Verdana"/>
                <w:color w:val="4682B4"/>
                <w:sz w:val="20"/>
                <w:szCs w:val="20"/>
                <w:bdr w:val="none" w:sz="0" w:space="0" w:color="auto" w:frame="1"/>
              </w:rPr>
              <w:t>Año:</w:t>
            </w:r>
            <w:r w:rsidR="00DF2717" w:rsidRPr="00DF2717"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 w:rsidR="00DF2717" w:rsidRPr="00DF2717">
              <w:rPr>
                <w:rFonts w:ascii="Verdana" w:hAnsi="Verdana"/>
                <w:sz w:val="20"/>
                <w:szCs w:val="20"/>
              </w:rPr>
              <w:t>2013.</w:t>
            </w:r>
            <w:r w:rsidR="00DF2717" w:rsidRPr="00DF2717">
              <w:rPr>
                <w:rFonts w:ascii="Verdana" w:hAnsi="Verdana"/>
                <w:sz w:val="20"/>
                <w:szCs w:val="20"/>
              </w:rPr>
              <w:br/>
            </w:r>
            <w:r w:rsidR="00DF2717" w:rsidRPr="00DF2717">
              <w:rPr>
                <w:rStyle w:val="Textoennegrita"/>
                <w:rFonts w:ascii="Verdana" w:hAnsi="Verdana"/>
                <w:color w:val="4682B4"/>
                <w:sz w:val="20"/>
                <w:szCs w:val="20"/>
                <w:bdr w:val="none" w:sz="0" w:space="0" w:color="auto" w:frame="1"/>
              </w:rPr>
              <w:t>Duración:</w:t>
            </w:r>
            <w:r w:rsidR="00DF2717" w:rsidRPr="00DF2717"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 w:rsidR="00DF2717" w:rsidRPr="00DF2717">
              <w:rPr>
                <w:rFonts w:ascii="Verdana" w:hAnsi="Verdana"/>
                <w:sz w:val="20"/>
                <w:szCs w:val="20"/>
              </w:rPr>
              <w:t>112 min.</w:t>
            </w:r>
            <w:r w:rsidR="00DF2717" w:rsidRPr="00DF2717">
              <w:rPr>
                <w:rFonts w:ascii="Verdana" w:hAnsi="Verdana"/>
                <w:sz w:val="20"/>
                <w:szCs w:val="20"/>
              </w:rPr>
              <w:br/>
            </w:r>
            <w:r w:rsidR="00DF2717" w:rsidRPr="00DF2717">
              <w:rPr>
                <w:rStyle w:val="Textoennegrita"/>
                <w:rFonts w:ascii="Verdana" w:hAnsi="Verdana"/>
                <w:color w:val="4682B4"/>
                <w:sz w:val="20"/>
                <w:szCs w:val="20"/>
                <w:bdr w:val="none" w:sz="0" w:space="0" w:color="auto" w:frame="1"/>
              </w:rPr>
              <w:t>Género:</w:t>
            </w:r>
            <w:r w:rsidR="00DF2717" w:rsidRPr="00DF2717"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 w:rsidR="00DF2717" w:rsidRPr="00DF2717">
              <w:rPr>
                <w:rFonts w:ascii="Verdana" w:hAnsi="Verdana"/>
                <w:sz w:val="20"/>
                <w:szCs w:val="20"/>
              </w:rPr>
              <w:t>Terror.</w:t>
            </w:r>
            <w:r w:rsidR="00DF2717" w:rsidRPr="00DF2717">
              <w:rPr>
                <w:rFonts w:ascii="Verdana" w:hAnsi="Verdana"/>
                <w:sz w:val="20"/>
                <w:szCs w:val="20"/>
              </w:rPr>
              <w:br/>
            </w:r>
            <w:r w:rsidR="00DF2717" w:rsidRPr="00DF2717">
              <w:rPr>
                <w:rStyle w:val="Textoennegrita"/>
                <w:rFonts w:ascii="Verdana" w:hAnsi="Verdana"/>
                <w:color w:val="4682B4"/>
                <w:sz w:val="20"/>
                <w:szCs w:val="20"/>
                <w:bdr w:val="none" w:sz="0" w:space="0" w:color="auto" w:frame="1"/>
              </w:rPr>
              <w:t>Intérpretes:</w:t>
            </w:r>
            <w:r w:rsidR="00DF2717" w:rsidRPr="00DF2717"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 w:rsidR="00DF2717" w:rsidRPr="00DF2717">
              <w:rPr>
                <w:rFonts w:ascii="Verdana" w:hAnsi="Verdana"/>
                <w:sz w:val="20"/>
                <w:szCs w:val="20"/>
              </w:rPr>
              <w:t>Patrick Wilson (</w:t>
            </w:r>
            <w:proofErr w:type="spellStart"/>
            <w:r w:rsidR="00DF2717" w:rsidRPr="00DF2717">
              <w:rPr>
                <w:rFonts w:ascii="Verdana" w:hAnsi="Verdana"/>
                <w:sz w:val="20"/>
                <w:szCs w:val="20"/>
              </w:rPr>
              <w:t>Ed</w:t>
            </w:r>
            <w:proofErr w:type="spellEnd"/>
            <w:r w:rsidR="00DF2717" w:rsidRPr="00DF2717">
              <w:rPr>
                <w:rFonts w:ascii="Verdana" w:hAnsi="Verdana"/>
                <w:sz w:val="20"/>
                <w:szCs w:val="20"/>
              </w:rPr>
              <w:t xml:space="preserve"> Warren), Vera </w:t>
            </w:r>
            <w:proofErr w:type="spellStart"/>
            <w:r w:rsidR="00DF2717" w:rsidRPr="00DF2717">
              <w:rPr>
                <w:rFonts w:ascii="Verdana" w:hAnsi="Verdana"/>
                <w:sz w:val="20"/>
                <w:szCs w:val="20"/>
              </w:rPr>
              <w:t>Farmiga</w:t>
            </w:r>
            <w:proofErr w:type="spellEnd"/>
            <w:r w:rsidR="00DF2717" w:rsidRPr="00DF2717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DF2717" w:rsidRPr="00DF2717">
              <w:rPr>
                <w:rFonts w:ascii="Verdana" w:hAnsi="Verdana"/>
                <w:sz w:val="20"/>
                <w:szCs w:val="20"/>
              </w:rPr>
              <w:t>Lorraine</w:t>
            </w:r>
            <w:proofErr w:type="spellEnd"/>
            <w:r w:rsidR="00DF2717" w:rsidRPr="00DF2717">
              <w:rPr>
                <w:rFonts w:ascii="Verdana" w:hAnsi="Verdana"/>
                <w:sz w:val="20"/>
                <w:szCs w:val="20"/>
              </w:rPr>
              <w:t xml:space="preserve"> Warren), </w:t>
            </w:r>
            <w:proofErr w:type="spellStart"/>
            <w:r w:rsidR="00DF2717" w:rsidRPr="00DF2717">
              <w:rPr>
                <w:rFonts w:ascii="Verdana" w:hAnsi="Verdana"/>
                <w:sz w:val="20"/>
                <w:szCs w:val="20"/>
              </w:rPr>
              <w:t>Lili</w:t>
            </w:r>
            <w:proofErr w:type="spellEnd"/>
            <w:r w:rsidR="00DF2717" w:rsidRPr="00DF2717">
              <w:rPr>
                <w:rFonts w:ascii="Verdana" w:hAnsi="Verdana"/>
                <w:sz w:val="20"/>
                <w:szCs w:val="20"/>
              </w:rPr>
              <w:t xml:space="preserve"> Taylor (</w:t>
            </w:r>
            <w:proofErr w:type="spellStart"/>
            <w:r w:rsidR="00DF2717" w:rsidRPr="00DF2717">
              <w:rPr>
                <w:rFonts w:ascii="Verdana" w:hAnsi="Verdana"/>
                <w:sz w:val="20"/>
                <w:szCs w:val="20"/>
              </w:rPr>
              <w:t>Carolyn</w:t>
            </w:r>
            <w:proofErr w:type="spellEnd"/>
            <w:r w:rsidR="00DF2717" w:rsidRPr="00DF2717">
              <w:rPr>
                <w:rFonts w:ascii="Verdana" w:hAnsi="Verdana"/>
                <w:sz w:val="20"/>
                <w:szCs w:val="20"/>
              </w:rPr>
              <w:t>), Ron Livingston (Roger).</w:t>
            </w:r>
            <w:r w:rsidR="00DF2717" w:rsidRPr="00DF2717">
              <w:rPr>
                <w:rFonts w:ascii="Verdana" w:hAnsi="Verdana"/>
                <w:sz w:val="20"/>
                <w:szCs w:val="20"/>
              </w:rPr>
              <w:br/>
            </w:r>
            <w:r w:rsidR="00DF2717" w:rsidRPr="00DF2717">
              <w:rPr>
                <w:rStyle w:val="Textoennegrita"/>
                <w:rFonts w:ascii="Verdana" w:hAnsi="Verdana"/>
                <w:color w:val="4682B4"/>
                <w:sz w:val="20"/>
                <w:szCs w:val="20"/>
                <w:bdr w:val="none" w:sz="0" w:space="0" w:color="auto" w:frame="1"/>
              </w:rPr>
              <w:t>Guion</w:t>
            </w:r>
            <w:r w:rsidR="00DF2717" w:rsidRPr="00DF2717">
              <w:rPr>
                <w:rFonts w:ascii="Verdana" w:hAnsi="Verdana"/>
                <w:sz w:val="20"/>
                <w:szCs w:val="20"/>
              </w:rPr>
              <w:t>: Chad Hayes y Carey Hayes.</w:t>
            </w:r>
            <w:r w:rsidR="00DF2717" w:rsidRPr="00DF2717">
              <w:rPr>
                <w:rFonts w:ascii="Verdana" w:hAnsi="Verdana"/>
                <w:sz w:val="20"/>
                <w:szCs w:val="20"/>
              </w:rPr>
              <w:br/>
            </w:r>
            <w:r w:rsidR="00DF2717" w:rsidRPr="00DF2717">
              <w:rPr>
                <w:rStyle w:val="Textoennegrita"/>
                <w:rFonts w:ascii="Verdana" w:hAnsi="Verdana"/>
                <w:color w:val="4682B4"/>
                <w:sz w:val="20"/>
                <w:szCs w:val="20"/>
                <w:bdr w:val="none" w:sz="0" w:space="0" w:color="auto" w:frame="1"/>
              </w:rPr>
              <w:t>Producción:</w:t>
            </w:r>
            <w:r w:rsidR="00DF2717" w:rsidRPr="00DF2717"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 w:rsidR="00DF2717" w:rsidRPr="00DF2717">
              <w:rPr>
                <w:rFonts w:ascii="Verdana" w:hAnsi="Verdana"/>
                <w:sz w:val="20"/>
                <w:szCs w:val="20"/>
              </w:rPr>
              <w:t xml:space="preserve">Tony </w:t>
            </w:r>
            <w:proofErr w:type="spellStart"/>
            <w:r w:rsidR="00DF2717" w:rsidRPr="00DF2717">
              <w:rPr>
                <w:rFonts w:ascii="Verdana" w:hAnsi="Verdana"/>
                <w:sz w:val="20"/>
                <w:szCs w:val="20"/>
              </w:rPr>
              <w:t>DeRosa-Grund</w:t>
            </w:r>
            <w:proofErr w:type="spellEnd"/>
            <w:r w:rsidR="00DF2717" w:rsidRPr="00DF2717">
              <w:rPr>
                <w:rFonts w:ascii="Verdana" w:hAnsi="Verdana"/>
                <w:sz w:val="20"/>
                <w:szCs w:val="20"/>
              </w:rPr>
              <w:t xml:space="preserve"> y Peter </w:t>
            </w:r>
            <w:proofErr w:type="spellStart"/>
            <w:r w:rsidR="00DF2717" w:rsidRPr="00DF2717">
              <w:rPr>
                <w:rFonts w:ascii="Verdana" w:hAnsi="Verdana"/>
                <w:sz w:val="20"/>
                <w:szCs w:val="20"/>
              </w:rPr>
              <w:t>Safran</w:t>
            </w:r>
            <w:proofErr w:type="spellEnd"/>
            <w:r w:rsidR="00DF2717" w:rsidRPr="00DF2717">
              <w:rPr>
                <w:rFonts w:ascii="Verdana" w:hAnsi="Verdana"/>
                <w:sz w:val="20"/>
                <w:szCs w:val="20"/>
              </w:rPr>
              <w:t>.</w:t>
            </w:r>
            <w:r w:rsidR="00DF2717" w:rsidRPr="00DF2717">
              <w:rPr>
                <w:rFonts w:ascii="Verdana" w:hAnsi="Verdana"/>
                <w:sz w:val="20"/>
                <w:szCs w:val="20"/>
              </w:rPr>
              <w:br/>
            </w:r>
            <w:r w:rsidR="00DF2717" w:rsidRPr="00DF2717">
              <w:rPr>
                <w:rStyle w:val="Textoennegrita"/>
                <w:rFonts w:ascii="Verdana" w:hAnsi="Verdana"/>
                <w:color w:val="4682B4"/>
                <w:sz w:val="20"/>
                <w:szCs w:val="20"/>
                <w:bdr w:val="none" w:sz="0" w:space="0" w:color="auto" w:frame="1"/>
              </w:rPr>
              <w:t>Música:</w:t>
            </w:r>
            <w:r w:rsidR="00DF2717" w:rsidRPr="00DF2717"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 w:rsidR="00DF2717" w:rsidRPr="00DF2717">
              <w:rPr>
                <w:rFonts w:ascii="Verdana" w:hAnsi="Verdana"/>
                <w:sz w:val="20"/>
                <w:szCs w:val="20"/>
              </w:rPr>
              <w:t xml:space="preserve">Joseph </w:t>
            </w:r>
            <w:proofErr w:type="spellStart"/>
            <w:r w:rsidR="00DF2717" w:rsidRPr="00DF2717">
              <w:rPr>
                <w:rFonts w:ascii="Verdana" w:hAnsi="Verdana"/>
                <w:sz w:val="20"/>
                <w:szCs w:val="20"/>
              </w:rPr>
              <w:t>Bishara</w:t>
            </w:r>
            <w:proofErr w:type="spellEnd"/>
            <w:r w:rsidR="00DF2717" w:rsidRPr="00DF2717">
              <w:rPr>
                <w:rFonts w:ascii="Verdana" w:hAnsi="Verdana"/>
                <w:sz w:val="20"/>
                <w:szCs w:val="20"/>
              </w:rPr>
              <w:t>.</w:t>
            </w:r>
            <w:r w:rsidR="00DF2717" w:rsidRPr="00DF2717">
              <w:rPr>
                <w:rFonts w:ascii="Verdana" w:hAnsi="Verdana"/>
                <w:sz w:val="20"/>
                <w:szCs w:val="20"/>
              </w:rPr>
              <w:br/>
            </w:r>
            <w:r w:rsidR="00DF2717" w:rsidRPr="00DF2717">
              <w:rPr>
                <w:rStyle w:val="Textoennegrita"/>
                <w:rFonts w:ascii="Verdana" w:hAnsi="Verdana"/>
                <w:color w:val="4682B4"/>
                <w:sz w:val="20"/>
                <w:szCs w:val="20"/>
                <w:bdr w:val="none" w:sz="0" w:space="0" w:color="auto" w:frame="1"/>
              </w:rPr>
              <w:t>Estreno en España:</w:t>
            </w:r>
            <w:r w:rsidR="00DF2717" w:rsidRPr="00DF2717"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 w:rsidR="00DF2717" w:rsidRPr="00DF2717">
              <w:rPr>
                <w:rFonts w:ascii="Verdana" w:hAnsi="Verdana"/>
                <w:sz w:val="20"/>
                <w:szCs w:val="20"/>
              </w:rPr>
              <w:t>19 Julio 2013.</w:t>
            </w:r>
          </w:p>
          <w:p w:rsidR="00E01A7B" w:rsidRPr="00DF2717" w:rsidRDefault="00E01A7B">
            <w:pPr>
              <w:pStyle w:val="NormalWeb"/>
              <w:spacing w:after="0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F2717" w:rsidRPr="00E01A7B" w:rsidRDefault="00DF2717" w:rsidP="00E01A7B">
      <w:pPr>
        <w:pStyle w:val="Ttulo3"/>
        <w:shd w:val="clear" w:color="auto" w:fill="FFFFFF"/>
        <w:spacing w:before="0" w:line="360" w:lineRule="atLeast"/>
        <w:textAlignment w:val="baseline"/>
        <w:rPr>
          <w:rFonts w:ascii="Verdana" w:hAnsi="Verdana" w:cs="Arial"/>
          <w:b w:val="0"/>
          <w:color w:val="auto"/>
        </w:rPr>
      </w:pPr>
      <w:r w:rsidRPr="00E01A7B">
        <w:rPr>
          <w:rStyle w:val="Textoennegrita"/>
          <w:rFonts w:ascii="Verdana" w:hAnsi="Verdana" w:cs="Arial"/>
          <w:b/>
          <w:bCs/>
          <w:color w:val="auto"/>
          <w:bdr w:val="none" w:sz="0" w:space="0" w:color="auto" w:frame="1"/>
        </w:rPr>
        <w:t>SINOPSIS</w:t>
      </w:r>
    </w:p>
    <w:p w:rsidR="00DF2717" w:rsidRPr="00E01A7B" w:rsidRDefault="00DF2717" w:rsidP="00E01A7B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E01A7B">
        <w:rPr>
          <w:rFonts w:ascii="Verdana" w:hAnsi="Verdana" w:cs="Arial"/>
          <w:color w:val="000000"/>
          <w:sz w:val="20"/>
          <w:szCs w:val="20"/>
        </w:rPr>
        <w:t xml:space="preserve">Basada en una historia real, “Expediente Warren: </w:t>
      </w:r>
      <w:proofErr w:type="spellStart"/>
      <w:r w:rsidRPr="00E01A7B">
        <w:rPr>
          <w:rFonts w:ascii="Verdana" w:hAnsi="Verdana" w:cs="Arial"/>
          <w:color w:val="000000"/>
          <w:sz w:val="20"/>
          <w:szCs w:val="20"/>
        </w:rPr>
        <w:t>The</w:t>
      </w:r>
      <w:proofErr w:type="spellEnd"/>
      <w:r w:rsidRPr="00E01A7B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E01A7B">
        <w:rPr>
          <w:rFonts w:ascii="Verdana" w:hAnsi="Verdana" w:cs="Arial"/>
          <w:color w:val="000000"/>
          <w:sz w:val="20"/>
          <w:szCs w:val="20"/>
        </w:rPr>
        <w:t>Conjuring</w:t>
      </w:r>
      <w:proofErr w:type="spellEnd"/>
      <w:r w:rsidRPr="00E01A7B">
        <w:rPr>
          <w:rFonts w:ascii="Verdana" w:hAnsi="Verdana" w:cs="Arial"/>
          <w:color w:val="000000"/>
          <w:sz w:val="20"/>
          <w:szCs w:val="20"/>
        </w:rPr>
        <w:t xml:space="preserve">” cuenta la escalofriante historia de cómo </w:t>
      </w:r>
      <w:proofErr w:type="spellStart"/>
      <w:r w:rsidRPr="00E01A7B">
        <w:rPr>
          <w:rFonts w:ascii="Verdana" w:hAnsi="Verdana" w:cs="Arial"/>
          <w:color w:val="000000"/>
          <w:sz w:val="20"/>
          <w:szCs w:val="20"/>
        </w:rPr>
        <w:t>Ed</w:t>
      </w:r>
      <w:proofErr w:type="spellEnd"/>
      <w:r w:rsidRPr="00E01A7B">
        <w:rPr>
          <w:rFonts w:ascii="Verdana" w:hAnsi="Verdana" w:cs="Arial"/>
          <w:color w:val="000000"/>
          <w:sz w:val="20"/>
          <w:szCs w:val="20"/>
        </w:rPr>
        <w:t xml:space="preserve"> y </w:t>
      </w:r>
      <w:proofErr w:type="spellStart"/>
      <w:r w:rsidRPr="00E01A7B">
        <w:rPr>
          <w:rFonts w:ascii="Verdana" w:hAnsi="Verdana" w:cs="Arial"/>
          <w:color w:val="000000"/>
          <w:sz w:val="20"/>
          <w:szCs w:val="20"/>
        </w:rPr>
        <w:t>Lorraine</w:t>
      </w:r>
      <w:proofErr w:type="spellEnd"/>
      <w:r w:rsidRPr="00E01A7B">
        <w:rPr>
          <w:rFonts w:ascii="Verdana" w:hAnsi="Verdana" w:cs="Arial"/>
          <w:color w:val="000000"/>
          <w:sz w:val="20"/>
          <w:szCs w:val="20"/>
        </w:rPr>
        <w:t xml:space="preserve"> Warren, investigadores renombrados en todo el mundo de los fenómenos paranormales, son llamados por una familia aterrorizada por una presencia oscura en una granja aislada. Obligados a enfrentarse a una poderosa entidad demoníaca, </w:t>
      </w:r>
      <w:proofErr w:type="gramStart"/>
      <w:r w:rsidRPr="00E01A7B">
        <w:rPr>
          <w:rFonts w:ascii="Verdana" w:hAnsi="Verdana" w:cs="Arial"/>
          <w:color w:val="000000"/>
          <w:sz w:val="20"/>
          <w:szCs w:val="20"/>
        </w:rPr>
        <w:t>los</w:t>
      </w:r>
      <w:proofErr w:type="gramEnd"/>
      <w:r w:rsidRPr="00E01A7B">
        <w:rPr>
          <w:rFonts w:ascii="Verdana" w:hAnsi="Verdana" w:cs="Arial"/>
          <w:color w:val="000000"/>
          <w:sz w:val="20"/>
          <w:szCs w:val="20"/>
        </w:rPr>
        <w:t xml:space="preserve"> Warren se encontraron atrapados en el caso más terrorífico de sus vidas.</w:t>
      </w:r>
    </w:p>
    <w:p w:rsidR="00DF2717" w:rsidRPr="00E01A7B" w:rsidRDefault="00DF2717" w:rsidP="00E01A7B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DF2717" w:rsidRPr="00E01A7B" w:rsidRDefault="00DF2717" w:rsidP="00E01A7B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E01A7B">
        <w:rPr>
          <w:rFonts w:ascii="Verdana" w:hAnsi="Verdana" w:cs="Arial"/>
          <w:color w:val="000000"/>
          <w:sz w:val="20"/>
          <w:szCs w:val="20"/>
        </w:rPr>
        <w:t>Película de terror, que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se basa en una concepción cristiana del demonio, subraya la importancia del bautismo como primer exorcismo, y da un espacio a la libertad del poseído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Fonts w:ascii="Verdana" w:hAnsi="Verdana" w:cs="Arial"/>
          <w:color w:val="000000"/>
          <w:sz w:val="20"/>
          <w:szCs w:val="20"/>
        </w:rPr>
        <w:t>que no tienen las típicas cintas de terror oriental.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La simbología cristiana llena la película, y </w:t>
      </w:r>
      <w:proofErr w:type="gram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los</w:t>
      </w:r>
      <w:proofErr w:type="gramEnd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Warren siempre llevan consigo el rosario, y una cadena al cuello con la cruz.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Fonts w:ascii="Verdana" w:hAnsi="Verdana" w:cs="Arial"/>
          <w:color w:val="000000"/>
          <w:sz w:val="20"/>
          <w:szCs w:val="20"/>
        </w:rPr>
        <w:t>En ese sentido, se agradece la inexistencia de ambigüedad religiosa en el filme. S</w:t>
      </w:r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e cuenta entre las películas de exorcismos más interesantes.</w:t>
      </w:r>
    </w:p>
    <w:p w:rsidR="00DF2717" w:rsidRPr="00E01A7B" w:rsidRDefault="00DF2717" w:rsidP="00E01A7B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DF2717" w:rsidRPr="00E01A7B" w:rsidRDefault="00DF2717" w:rsidP="00E01A7B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DF2717" w:rsidRPr="00E01A7B" w:rsidRDefault="00DF2717" w:rsidP="00E01A7B">
      <w:pPr>
        <w:pStyle w:val="Ttulo3"/>
        <w:shd w:val="clear" w:color="auto" w:fill="FFFFFF"/>
        <w:spacing w:before="0" w:line="360" w:lineRule="atLeast"/>
        <w:textAlignment w:val="baseline"/>
        <w:rPr>
          <w:rStyle w:val="Textoennegrita"/>
          <w:rFonts w:ascii="Verdana" w:hAnsi="Verdana" w:cs="Arial"/>
          <w:b/>
          <w:bCs/>
          <w:color w:val="auto"/>
          <w:bdr w:val="none" w:sz="0" w:space="0" w:color="auto" w:frame="1"/>
        </w:rPr>
      </w:pPr>
      <w:r w:rsidRPr="00E01A7B">
        <w:rPr>
          <w:rStyle w:val="Textoennegrita"/>
          <w:rFonts w:ascii="Verdana" w:hAnsi="Verdana" w:cs="Arial"/>
          <w:b/>
          <w:bCs/>
          <w:color w:val="auto"/>
          <w:bdr w:val="none" w:sz="0" w:space="0" w:color="auto" w:frame="1"/>
        </w:rPr>
        <w:t>CRÍTICAS</w:t>
      </w:r>
    </w:p>
    <w:p w:rsidR="00E01A7B" w:rsidRPr="00E01A7B" w:rsidRDefault="00E01A7B" w:rsidP="00E01A7B">
      <w:pPr>
        <w:spacing w:line="360" w:lineRule="atLeast"/>
      </w:pPr>
    </w:p>
    <w:p w:rsidR="00DF2717" w:rsidRPr="00E01A7B" w:rsidRDefault="00DF2717" w:rsidP="00E01A7B">
      <w:pPr>
        <w:pStyle w:val="NormalWeb"/>
        <w:shd w:val="clear" w:color="auto" w:fill="FFFFFF"/>
        <w:spacing w:after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Juan Orellana,</w:t>
      </w:r>
      <w:r w:rsidRPr="00E01A7B">
        <w:rPr>
          <w:rStyle w:val="apple-converted-space"/>
          <w:rFonts w:ascii="Verdana" w:hAnsi="Verdana" w:cs="Arial"/>
          <w:bCs/>
          <w:color w:val="000000"/>
          <w:sz w:val="20"/>
          <w:szCs w:val="20"/>
          <w:bdr w:val="none" w:sz="0" w:space="0" w:color="auto" w:frame="1"/>
        </w:rPr>
        <w:t> </w:t>
      </w:r>
      <w:hyperlink r:id="rId9" w:tgtFrame="_blank" w:history="1">
        <w:r w:rsidRPr="00E01A7B">
          <w:rPr>
            <w:rStyle w:val="Hipervnculo"/>
            <w:rFonts w:ascii="Verdana" w:hAnsi="Verdana" w:cs="Arial"/>
            <w:bCs/>
            <w:color w:val="0078BC"/>
            <w:sz w:val="20"/>
            <w:szCs w:val="20"/>
            <w:bdr w:val="none" w:sz="0" w:space="0" w:color="auto" w:frame="1"/>
          </w:rPr>
          <w:t>COPE</w:t>
        </w:r>
      </w:hyperlink>
    </w:p>
    <w:p w:rsidR="00DF2717" w:rsidRPr="00E01A7B" w:rsidRDefault="00DF2717" w:rsidP="00E01A7B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E01A7B">
        <w:rPr>
          <w:rFonts w:ascii="Verdana" w:hAnsi="Verdana" w:cs="Arial"/>
          <w:color w:val="000000"/>
          <w:sz w:val="20"/>
          <w:szCs w:val="20"/>
        </w:rPr>
        <w:t xml:space="preserve">Cinta de terror inspirada en un episodio profesional de los </w:t>
      </w:r>
      <w:proofErr w:type="spellStart"/>
      <w:r w:rsidRPr="00E01A7B">
        <w:rPr>
          <w:rFonts w:ascii="Verdana" w:hAnsi="Verdana" w:cs="Arial"/>
          <w:color w:val="000000"/>
          <w:sz w:val="20"/>
          <w:szCs w:val="20"/>
        </w:rPr>
        <w:t>demonólogos</w:t>
      </w:r>
      <w:proofErr w:type="spellEnd"/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Ed</w:t>
      </w:r>
      <w:proofErr w:type="spellEnd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y 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Lorraine</w:t>
      </w:r>
      <w:proofErr w:type="spellEnd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Warren, un matrimonio de católicos que fundaron en 1952 la Sociedad de Investigación Psíquica de Nueva Inglaterra.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Fonts w:ascii="Verdana" w:hAnsi="Verdana" w:cs="Arial"/>
          <w:color w:val="000000"/>
          <w:sz w:val="20"/>
          <w:szCs w:val="20"/>
        </w:rPr>
        <w:t>Él (</w:t>
      </w:r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Patrick Wilson</w:t>
      </w:r>
      <w:r w:rsidRPr="00E01A7B">
        <w:rPr>
          <w:rFonts w:ascii="Verdana" w:hAnsi="Verdana" w:cs="Arial"/>
          <w:color w:val="000000"/>
          <w:sz w:val="20"/>
          <w:szCs w:val="20"/>
        </w:rPr>
        <w:t>) era un estudioso de los fenómenos sobrenaturales, y ella (</w:t>
      </w:r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Vera 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Farmiga</w:t>
      </w:r>
      <w:proofErr w:type="spellEnd"/>
      <w:r w:rsidRPr="00E01A7B">
        <w:rPr>
          <w:rFonts w:ascii="Verdana" w:hAnsi="Verdana" w:cs="Arial"/>
          <w:color w:val="000000"/>
          <w:sz w:val="20"/>
          <w:szCs w:val="20"/>
        </w:rPr>
        <w:t xml:space="preserve">) era una vidente. Allí donde se daban casos de fenómenos paranormales susceptibles de interpretación sobrenatural, acudían </w:t>
      </w:r>
      <w:proofErr w:type="gramStart"/>
      <w:r w:rsidRPr="00E01A7B">
        <w:rPr>
          <w:rFonts w:ascii="Verdana" w:hAnsi="Verdana" w:cs="Arial"/>
          <w:color w:val="000000"/>
          <w:sz w:val="20"/>
          <w:szCs w:val="20"/>
        </w:rPr>
        <w:t>los</w:t>
      </w:r>
      <w:proofErr w:type="gramEnd"/>
      <w:r w:rsidRPr="00E01A7B">
        <w:rPr>
          <w:rFonts w:ascii="Verdana" w:hAnsi="Verdana" w:cs="Arial"/>
          <w:color w:val="000000"/>
          <w:sz w:val="20"/>
          <w:szCs w:val="20"/>
        </w:rPr>
        <w:t xml:space="preserve"> Warren como la mayor autoridad, y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con el tácito apoyo de la Iglesia católica.</w:t>
      </w:r>
    </w:p>
    <w:p w:rsidR="00DF2717" w:rsidRPr="00E01A7B" w:rsidRDefault="00DF2717" w:rsidP="00E01A7B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E01A7B" w:rsidRDefault="00E01A7B" w:rsidP="00E01A7B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DF2717" w:rsidRDefault="00DF2717" w:rsidP="00E01A7B">
      <w:pPr>
        <w:pStyle w:val="NormalWeb"/>
        <w:shd w:val="clear" w:color="auto" w:fill="FFFFFF"/>
        <w:spacing w:after="0"/>
        <w:jc w:val="both"/>
        <w:textAlignment w:val="baseline"/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</w:pPr>
      <w:r w:rsidRPr="00E01A7B">
        <w:rPr>
          <w:rFonts w:ascii="Verdana" w:hAnsi="Verdana" w:cs="Arial"/>
          <w:color w:val="000000"/>
          <w:sz w:val="20"/>
          <w:szCs w:val="20"/>
        </w:rPr>
        <w:t>En este caso, se centra en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uno de los sucesos más inquietantes de su carrera profesional: la historia de los 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Perron</w:t>
      </w:r>
      <w:proofErr w:type="spellEnd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—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Carolyn</w:t>
      </w:r>
      <w:proofErr w:type="spellEnd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Lili</w:t>
      </w:r>
      <w:proofErr w:type="spellEnd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Taylor), Roger (Ron Livingston) y sus cinco hijas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Fonts w:ascii="Verdana" w:hAnsi="Verdana" w:cs="Arial"/>
          <w:color w:val="000000"/>
          <w:sz w:val="20"/>
          <w:szCs w:val="20"/>
        </w:rPr>
        <w:t>(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Shanley</w:t>
      </w:r>
      <w:proofErr w:type="spellEnd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Caswell</w:t>
      </w:r>
      <w:proofErr w:type="spellEnd"/>
      <w:r w:rsidRPr="00E01A7B">
        <w:rPr>
          <w:rFonts w:ascii="Verdana" w:hAnsi="Verdana" w:cs="Arial"/>
          <w:color w:val="000000"/>
          <w:sz w:val="20"/>
          <w:szCs w:val="20"/>
        </w:rPr>
        <w:t>,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Hayley</w:t>
      </w:r>
      <w:proofErr w:type="spellEnd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McFarland</w:t>
      </w:r>
      <w:proofErr w:type="spellEnd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,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Joey King</w:t>
      </w:r>
      <w:r w:rsidRPr="00E01A7B">
        <w:rPr>
          <w:rFonts w:ascii="Verdana" w:hAnsi="Verdana" w:cs="Arial"/>
          <w:color w:val="000000"/>
          <w:sz w:val="20"/>
          <w:szCs w:val="20"/>
        </w:rPr>
        <w:t>,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Mackenzie 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Foy</w:t>
      </w:r>
      <w:proofErr w:type="spellEnd"/>
      <w:r w:rsidRPr="00E01A7B">
        <w:rPr>
          <w:rFonts w:ascii="Verdana" w:hAnsi="Verdana" w:cs="Arial"/>
          <w:color w:val="000000"/>
          <w:sz w:val="20"/>
          <w:szCs w:val="20"/>
        </w:rPr>
        <w:t>,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Kyla</w:t>
      </w:r>
      <w:proofErr w:type="spellEnd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Deaver</w:t>
      </w:r>
      <w:proofErr w:type="spellEnd"/>
      <w:r w:rsidRPr="00E01A7B">
        <w:rPr>
          <w:rFonts w:ascii="Verdana" w:hAnsi="Verdana" w:cs="Arial"/>
          <w:color w:val="000000"/>
          <w:sz w:val="20"/>
          <w:szCs w:val="20"/>
        </w:rPr>
        <w:t>)—, una familia de Rhode Island que, en 1974, al trasladarse a vivir a una gran casa de campo, comenzaron un angustioso periplo por el mundo de los fenómenos paranormales,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hasta que la Iglesia reconoció que estaban ante la presencia de un demonio.</w:t>
      </w:r>
    </w:p>
    <w:p w:rsidR="00E01A7B" w:rsidRPr="00E01A7B" w:rsidRDefault="00E01A7B" w:rsidP="00E01A7B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DF2717" w:rsidRDefault="00DF2717" w:rsidP="00E01A7B">
      <w:pPr>
        <w:pStyle w:val="NormalWeb"/>
        <w:shd w:val="clear" w:color="auto" w:fill="FFFFFF"/>
        <w:spacing w:after="0"/>
        <w:jc w:val="both"/>
        <w:textAlignment w:val="baseline"/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</w:pPr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Basada libremente en el libro 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House</w:t>
      </w:r>
      <w:proofErr w:type="spellEnd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of 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Darkness</w:t>
      </w:r>
      <w:proofErr w:type="spellEnd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House</w:t>
      </w:r>
      <w:proofErr w:type="spellEnd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of Light: 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The</w:t>
      </w:r>
      <w:proofErr w:type="spellEnd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True 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Story</w:t>
      </w:r>
      <w:proofErr w:type="spellEnd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, de Andrea 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Perron</w:t>
      </w:r>
      <w:proofErr w:type="spellEnd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, la película no hace ninguna aportación formal al género</w:t>
      </w:r>
      <w:r w:rsidRPr="00E01A7B">
        <w:rPr>
          <w:rFonts w:ascii="Verdana" w:hAnsi="Verdana" w:cs="Arial"/>
          <w:color w:val="000000"/>
          <w:sz w:val="20"/>
          <w:szCs w:val="20"/>
        </w:rPr>
        <w:t>, y sigue los pasos de la filmografía previa de su director, el australiano de origen malayo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James 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Wan</w:t>
      </w:r>
      <w:proofErr w:type="spellEnd"/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Fonts w:ascii="Verdana" w:hAnsi="Verdana" w:cs="Arial"/>
          <w:color w:val="000000"/>
          <w:sz w:val="20"/>
          <w:szCs w:val="20"/>
        </w:rPr>
        <w:t>(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Saw</w:t>
      </w:r>
      <w:proofErr w:type="spellEnd"/>
      <w:r w:rsidRPr="00E01A7B">
        <w:rPr>
          <w:rFonts w:ascii="Verdana" w:hAnsi="Verdana" w:cs="Arial"/>
          <w:color w:val="000000"/>
          <w:sz w:val="20"/>
          <w:szCs w:val="20"/>
        </w:rPr>
        <w:t>,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Silencio desde el mal</w:t>
      </w:r>
      <w:r w:rsidRPr="00E01A7B">
        <w:rPr>
          <w:rFonts w:ascii="Verdana" w:hAnsi="Verdana" w:cs="Arial"/>
          <w:color w:val="000000"/>
          <w:sz w:val="20"/>
          <w:szCs w:val="20"/>
        </w:rPr>
        <w:t>,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Sentencia de muerte</w:t>
      </w:r>
      <w:r w:rsidRPr="00E01A7B">
        <w:rPr>
          <w:rFonts w:ascii="Verdana" w:hAnsi="Verdana" w:cs="Arial"/>
          <w:color w:val="000000"/>
          <w:sz w:val="20"/>
          <w:szCs w:val="20"/>
        </w:rPr>
        <w:t>). Su anterior película,</w:t>
      </w:r>
      <w:r w:rsidRPr="00E01A7B">
        <w:rPr>
          <w:rStyle w:val="apple-converted-space"/>
          <w:rFonts w:ascii="Verdana" w:hAnsi="Verdana" w:cs="Arial"/>
          <w:b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Insidious</w:t>
      </w:r>
      <w:proofErr w:type="spellEnd"/>
      <w:r w:rsidRPr="00E01A7B">
        <w:rPr>
          <w:rFonts w:ascii="Verdana" w:hAnsi="Verdana" w:cs="Arial"/>
          <w:color w:val="000000"/>
          <w:sz w:val="20"/>
          <w:szCs w:val="20"/>
        </w:rPr>
        <w:t xml:space="preserve">, trataba también de un caserón en el que vivía una familia acosada por espíritus y demonios. Incluso la banda sonora es del mismo efectista compositor Joseph </w:t>
      </w:r>
      <w:proofErr w:type="spellStart"/>
      <w:r w:rsidRPr="00E01A7B">
        <w:rPr>
          <w:rFonts w:ascii="Verdana" w:hAnsi="Verdana" w:cs="Arial"/>
          <w:color w:val="000000"/>
          <w:sz w:val="20"/>
          <w:szCs w:val="20"/>
        </w:rPr>
        <w:t>Bishara</w:t>
      </w:r>
      <w:proofErr w:type="spellEnd"/>
      <w:r w:rsidRPr="00E01A7B">
        <w:rPr>
          <w:rFonts w:ascii="Verdana" w:hAnsi="Verdana" w:cs="Arial"/>
          <w:color w:val="000000"/>
          <w:sz w:val="20"/>
          <w:szCs w:val="20"/>
        </w:rPr>
        <w:t>. Sin embargo, al delirio esotérico de aquella,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aquí contrapone un guion de los hermanos Chad y Carey Hayes, basado en un caso real, y el resultado es incomparablemente mejor, incluso en su efecto aterrador.</w:t>
      </w:r>
    </w:p>
    <w:p w:rsidR="00E01A7B" w:rsidRPr="00E01A7B" w:rsidRDefault="00E01A7B" w:rsidP="00E01A7B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DF2717" w:rsidRDefault="00E01A7B" w:rsidP="00E01A7B">
      <w:pPr>
        <w:pStyle w:val="NormalWeb"/>
        <w:shd w:val="clear" w:color="auto" w:fill="FFFFFF"/>
        <w:spacing w:after="0"/>
        <w:jc w:val="both"/>
        <w:textAlignment w:val="baseline"/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</w:pPr>
      <w:r w:rsidRPr="00E01A7B">
        <w:rPr>
          <w:rFonts w:ascii="Verdana" w:hAnsi="Verdana" w:cs="Arial"/>
          <w:noProof/>
          <w:color w:val="000000"/>
          <w:sz w:val="20"/>
          <w:szCs w:val="20"/>
          <w:lang w:eastAsia="en-US"/>
        </w:rPr>
        <w:pict>
          <v:shape id="_x0000_s1112" type="#_x0000_t202" style="position:absolute;left:0;text-align:left;margin-left:159pt;margin-top:309.95pt;width:350.75pt;height:209.05pt;z-index:251674624;mso-position-horizontal-relative:margin;mso-position-vertical-relative:margin;mso-width-relative:margin;mso-height-relative:margin" strokecolor="white [3212]">
            <v:textbox>
              <w:txbxContent>
                <w:p w:rsidR="00E01A7B" w:rsidRDefault="00E01A7B">
                  <w:r w:rsidRPr="00E01A7B">
                    <w:drawing>
                      <wp:inline distT="0" distB="0" distL="0" distR="0">
                        <wp:extent cx="4391865" cy="2447925"/>
                        <wp:effectExtent l="19050" t="0" r="8685" b="0"/>
                        <wp:docPr id="5" name="Imagen 7" descr="expediente warren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xpediente warren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8365" cy="24459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1A7B" w:rsidRDefault="00E01A7B"/>
              </w:txbxContent>
            </v:textbox>
            <w10:wrap type="square" anchorx="margin" anchory="margin"/>
          </v:shape>
        </w:pict>
      </w:r>
      <w:r w:rsidR="00DF2717"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Se basa en una concepción cristiana del demonio, subraya la importancia del bautismo como primer exorcismo, y da un espacio a la libertad del poseído</w:t>
      </w:r>
      <w:r w:rsidR="00DF2717"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="00DF2717" w:rsidRPr="00E01A7B">
        <w:rPr>
          <w:rFonts w:ascii="Verdana" w:hAnsi="Verdana" w:cs="Arial"/>
          <w:color w:val="000000"/>
          <w:sz w:val="20"/>
          <w:szCs w:val="20"/>
        </w:rPr>
        <w:t>que no tienen las típicas cintas de terror oriental.</w:t>
      </w:r>
      <w:r w:rsidR="00DF2717"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="00DF2717"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La simbología cristiana llena la película, y </w:t>
      </w:r>
      <w:proofErr w:type="gramStart"/>
      <w:r w:rsidR="00DF2717"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los</w:t>
      </w:r>
      <w:proofErr w:type="gramEnd"/>
      <w:r w:rsidR="00DF2717"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Warren siempre llevan consigo el rosario, y una cadena al cuello con la cruz. En ese sentido, se agradece la inexistencia de ambigüedad religiosa en el filme.</w:t>
      </w:r>
    </w:p>
    <w:p w:rsidR="00E01A7B" w:rsidRPr="00E01A7B" w:rsidRDefault="00E01A7B" w:rsidP="00E01A7B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DF2717" w:rsidRPr="00E01A7B" w:rsidRDefault="00DF2717" w:rsidP="00E01A7B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E01A7B">
        <w:rPr>
          <w:rFonts w:ascii="Verdana" w:hAnsi="Verdana" w:cs="Arial"/>
          <w:color w:val="000000"/>
          <w:sz w:val="20"/>
          <w:szCs w:val="20"/>
        </w:rPr>
        <w:t>Por otra parte, y a pesar de los efectos especiales tan manidos, u</w:t>
      </w:r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n buen reparto encabezado por Vera 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Farmiga</w:t>
      </w:r>
      <w:proofErr w:type="spellEnd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y Patrick Wilson, contribuye a dar solidez a una película más seria de lo que podría esperarse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Fonts w:ascii="Verdana" w:hAnsi="Verdana" w:cs="Arial"/>
          <w:color w:val="000000"/>
          <w:sz w:val="20"/>
          <w:szCs w:val="20"/>
        </w:rPr>
        <w:t xml:space="preserve">de un director como </w:t>
      </w:r>
      <w:proofErr w:type="spellStart"/>
      <w:r w:rsidRPr="00E01A7B">
        <w:rPr>
          <w:rFonts w:ascii="Verdana" w:hAnsi="Verdana" w:cs="Arial"/>
          <w:color w:val="000000"/>
          <w:sz w:val="20"/>
          <w:szCs w:val="20"/>
        </w:rPr>
        <w:t>Wan</w:t>
      </w:r>
      <w:proofErr w:type="spellEnd"/>
      <w:r w:rsidRPr="00E01A7B">
        <w:rPr>
          <w:rFonts w:ascii="Verdana" w:hAnsi="Verdana" w:cs="Arial"/>
          <w:color w:val="000000"/>
          <w:sz w:val="20"/>
          <w:szCs w:val="20"/>
        </w:rPr>
        <w:t>.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Un poco más de contención habría beneficiado a esta cinta que, sin embargo, se cuenta entre las películas de exorcismos más interesantes.</w:t>
      </w:r>
    </w:p>
    <w:p w:rsidR="00DF2717" w:rsidRPr="00E01A7B" w:rsidRDefault="00DF2717" w:rsidP="00E01A7B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DF2717" w:rsidRPr="00E01A7B" w:rsidRDefault="00E01A7B" w:rsidP="00E01A7B">
      <w:pPr>
        <w:pStyle w:val="NormalWeb"/>
        <w:shd w:val="clear" w:color="auto" w:fill="FFFFFF"/>
        <w:spacing w:after="0"/>
        <w:textAlignment w:val="baseline"/>
        <w:rPr>
          <w:rFonts w:ascii="Verdana" w:hAnsi="Verdana" w:cs="Arial"/>
          <w:sz w:val="20"/>
          <w:szCs w:val="20"/>
        </w:rPr>
      </w:pPr>
      <w:r w:rsidRPr="00E01A7B">
        <w:rPr>
          <w:rStyle w:val="Textoennegrita"/>
          <w:rFonts w:ascii="Verdana" w:hAnsi="Verdana" w:cs="Arial"/>
          <w:sz w:val="20"/>
          <w:szCs w:val="20"/>
          <w:bdr w:val="none" w:sz="0" w:space="0" w:color="auto" w:frame="1"/>
        </w:rPr>
        <w:t xml:space="preserve"> </w:t>
      </w:r>
      <w:r w:rsidR="00DF2717" w:rsidRPr="00E01A7B">
        <w:rPr>
          <w:rStyle w:val="Textoennegrita"/>
          <w:rFonts w:ascii="Verdana" w:hAnsi="Verdana" w:cs="Arial"/>
          <w:sz w:val="20"/>
          <w:szCs w:val="20"/>
          <w:bdr w:val="none" w:sz="0" w:space="0" w:color="auto" w:frame="1"/>
        </w:rPr>
        <w:t xml:space="preserve">[Juan </w:t>
      </w:r>
      <w:proofErr w:type="spellStart"/>
      <w:r w:rsidR="00DF2717" w:rsidRPr="00E01A7B">
        <w:rPr>
          <w:rStyle w:val="Textoennegrita"/>
          <w:rFonts w:ascii="Verdana" w:hAnsi="Verdana" w:cs="Arial"/>
          <w:sz w:val="20"/>
          <w:szCs w:val="20"/>
          <w:bdr w:val="none" w:sz="0" w:space="0" w:color="auto" w:frame="1"/>
        </w:rPr>
        <w:t>Xipell</w:t>
      </w:r>
      <w:proofErr w:type="spellEnd"/>
      <w:r w:rsidR="00DF2717" w:rsidRPr="00E01A7B">
        <w:rPr>
          <w:rStyle w:val="Textoennegrita"/>
          <w:rFonts w:ascii="Verdana" w:hAnsi="Verdana" w:cs="Arial"/>
          <w:sz w:val="20"/>
          <w:szCs w:val="20"/>
          <w:bdr w:val="none" w:sz="0" w:space="0" w:color="auto" w:frame="1"/>
        </w:rPr>
        <w:t>,</w:t>
      </w:r>
      <w:r w:rsidR="00DF2717" w:rsidRPr="00E01A7B">
        <w:rPr>
          <w:rStyle w:val="apple-converted-space"/>
          <w:rFonts w:ascii="Verdana" w:hAnsi="Verdana" w:cs="Arial"/>
          <w:bCs/>
          <w:sz w:val="20"/>
          <w:szCs w:val="20"/>
          <w:bdr w:val="none" w:sz="0" w:space="0" w:color="auto" w:frame="1"/>
        </w:rPr>
        <w:t> </w:t>
      </w:r>
      <w:hyperlink r:id="rId11" w:tgtFrame="_blank" w:history="1">
        <w:proofErr w:type="spellStart"/>
        <w:r w:rsidR="00DF2717" w:rsidRPr="00E01A7B">
          <w:rPr>
            <w:rStyle w:val="Hipervnculo"/>
            <w:rFonts w:ascii="Verdana" w:hAnsi="Verdana" w:cs="Arial"/>
            <w:bCs/>
            <w:color w:val="auto"/>
            <w:sz w:val="20"/>
            <w:szCs w:val="20"/>
            <w:bdr w:val="none" w:sz="0" w:space="0" w:color="auto" w:frame="1"/>
          </w:rPr>
          <w:t>TAConline</w:t>
        </w:r>
        <w:proofErr w:type="spellEnd"/>
      </w:hyperlink>
      <w:r w:rsidR="00DF2717" w:rsidRPr="00E01A7B">
        <w:rPr>
          <w:rStyle w:val="Textoennegrita"/>
          <w:rFonts w:ascii="Verdana" w:hAnsi="Verdana" w:cs="Arial"/>
          <w:sz w:val="20"/>
          <w:szCs w:val="20"/>
          <w:bdr w:val="none" w:sz="0" w:space="0" w:color="auto" w:frame="1"/>
        </w:rPr>
        <w:t>]</w:t>
      </w:r>
    </w:p>
    <w:p w:rsidR="00DF2717" w:rsidRPr="00E01A7B" w:rsidRDefault="00DF2717" w:rsidP="00E01A7B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E01A7B">
        <w:rPr>
          <w:rFonts w:ascii="Verdana" w:hAnsi="Verdana" w:cs="Arial"/>
          <w:color w:val="000000"/>
          <w:sz w:val="20"/>
          <w:szCs w:val="20"/>
        </w:rPr>
        <w:t>El género de terror ha experimentado en los últimos años una evidente proliferación de relatos de posesiones diabólicas, por lo general con mejores resultados en taquilla que a nivel cinematográfico. El último en sumarse a esta moda ha sido el cineasta de origen malayo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James 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Wan</w:t>
      </w:r>
      <w:proofErr w:type="spellEnd"/>
      <w:r w:rsidRPr="00E01A7B">
        <w:rPr>
          <w:rFonts w:ascii="Verdana" w:hAnsi="Verdana" w:cs="Arial"/>
          <w:color w:val="000000"/>
          <w:sz w:val="20"/>
          <w:szCs w:val="20"/>
        </w:rPr>
        <w:t>, que ya apuntó maneras asustando al personal hace dos veranos con</w:t>
      </w:r>
      <w:r w:rsidRPr="00E01A7B">
        <w:rPr>
          <w:rStyle w:val="apple-converted-space"/>
          <w:rFonts w:ascii="Verdana" w:hAnsi="Verdana" w:cs="Arial"/>
          <w:b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Insidious</w:t>
      </w:r>
      <w:proofErr w:type="spellEnd"/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Fonts w:ascii="Verdana" w:hAnsi="Verdana" w:cs="Arial"/>
          <w:color w:val="000000"/>
          <w:sz w:val="20"/>
          <w:szCs w:val="20"/>
        </w:rPr>
        <w:t>(de la que prepara una segunda parte), tras haber saltado a la fama de modo salvaje con la primera entrega de la saga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Saw</w:t>
      </w:r>
      <w:proofErr w:type="spellEnd"/>
      <w:r w:rsidRPr="00E01A7B">
        <w:rPr>
          <w:rFonts w:ascii="Verdana" w:hAnsi="Verdana" w:cs="Arial"/>
          <w:color w:val="000000"/>
          <w:sz w:val="20"/>
          <w:szCs w:val="20"/>
        </w:rPr>
        <w:t>.</w:t>
      </w:r>
    </w:p>
    <w:p w:rsidR="00E446D6" w:rsidRDefault="00E446D6" w:rsidP="00E01A7B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DF2717" w:rsidRDefault="00DF2717" w:rsidP="00E01A7B">
      <w:pPr>
        <w:pStyle w:val="NormalWeb"/>
        <w:shd w:val="clear" w:color="auto" w:fill="FFFFFF"/>
        <w:spacing w:after="0"/>
        <w:jc w:val="both"/>
        <w:textAlignment w:val="baseline"/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</w:pPr>
      <w:r w:rsidRPr="00E01A7B">
        <w:rPr>
          <w:rFonts w:ascii="Verdana" w:hAnsi="Verdana" w:cs="Arial"/>
          <w:color w:val="000000"/>
          <w:sz w:val="20"/>
          <w:szCs w:val="20"/>
        </w:rPr>
        <w:t>Con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Expediente Warren</w:t>
      </w:r>
      <w:r w:rsidRPr="00E01A7B">
        <w:rPr>
          <w:rFonts w:ascii="Verdana" w:hAnsi="Verdana" w:cs="Arial"/>
          <w:color w:val="000000"/>
          <w:sz w:val="20"/>
          <w:szCs w:val="20"/>
        </w:rPr>
        <w:t>,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Wan</w:t>
      </w:r>
      <w:proofErr w:type="spellEnd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demuestra haber ido adquiriendo, con el paso de los años y proyectos, la madurez suficiente para hacer frente a un formato abocado casi sin remedio al tópico y la repetición.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Fonts w:ascii="Verdana" w:hAnsi="Verdana" w:cs="Arial"/>
          <w:color w:val="000000"/>
          <w:sz w:val="20"/>
          <w:szCs w:val="20"/>
        </w:rPr>
        <w:t>El cineasta se sirve de un guión de los especializados hermanos Hayes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basado en un caso real y en las figuras del célebre matrimonio Warren (que en su día inspiraron la película Terror en </w:t>
      </w:r>
      <w:proofErr w:type="spellStart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Amityville</w:t>
      </w:r>
      <w:proofErr w:type="spellEnd"/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)</w:t>
      </w:r>
      <w:r w:rsidRPr="00E01A7B">
        <w:rPr>
          <w:rFonts w:ascii="Verdana" w:hAnsi="Verdana" w:cs="Arial"/>
          <w:color w:val="000000"/>
          <w:sz w:val="20"/>
          <w:szCs w:val="20"/>
        </w:rPr>
        <w:t>, para ofrecer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una de las propuestas de terror más consistentes de los últimos tiempos.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Fonts w:ascii="Verdana" w:hAnsi="Verdana" w:cs="Arial"/>
          <w:color w:val="000000"/>
          <w:sz w:val="20"/>
          <w:szCs w:val="20"/>
        </w:rPr>
        <w:t>Entre los tres dan forma a una narración que sabe sostener la tensión durante todo el metraje sin necesidad de excesos, y que consigue perfilar con cierta profundidad a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unos personajes que responden, consecuentemente, otorgando solidez a la historia y a su dimensión más dramática.</w:t>
      </w:r>
    </w:p>
    <w:p w:rsidR="00E01A7B" w:rsidRPr="00E01A7B" w:rsidRDefault="00E01A7B" w:rsidP="00E01A7B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DF2717" w:rsidRDefault="00E01A7B" w:rsidP="00E01A7B">
      <w:pPr>
        <w:pStyle w:val="NormalWeb"/>
        <w:shd w:val="clear" w:color="auto" w:fill="FFFFFF"/>
        <w:spacing w:after="0"/>
        <w:jc w:val="both"/>
        <w:textAlignment w:val="baseline"/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</w:pPr>
      <w:r w:rsidRPr="00E01A7B">
        <w:rPr>
          <w:rFonts w:ascii="Verdana" w:hAnsi="Verdana" w:cs="Arial"/>
          <w:noProof/>
          <w:color w:val="000000"/>
          <w:sz w:val="20"/>
          <w:szCs w:val="20"/>
          <w:lang w:eastAsia="en-US"/>
        </w:rPr>
        <w:pict>
          <v:shape id="_x0000_s1113" type="#_x0000_t202" style="position:absolute;left:0;text-align:left;margin-left:169.7pt;margin-top:183.2pt;width:333.35pt;height:171.75pt;z-index:251676672;mso-position-horizontal-relative:margin;mso-position-vertical-relative:margin;mso-width-relative:margin;mso-height-relative:margin" strokecolor="white [3212]">
            <v:textbox>
              <w:txbxContent>
                <w:p w:rsidR="00E01A7B" w:rsidRDefault="00E01A7B" w:rsidP="00E01A7B">
                  <w:pPr>
                    <w:jc w:val="right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057650" cy="2068257"/>
                        <wp:effectExtent l="19050" t="0" r="0" b="0"/>
                        <wp:docPr id="41" name="Imagen 41" descr="http://3.bp.blogspot.com/-BpXWS9HSXZo/UWU50SvKwkI/AAAAAAAALQw/RIz7zJ9VUa8/s1600/the-conjuring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3.bp.blogspot.com/-BpXWS9HSXZo/UWU50SvKwkI/AAAAAAAALQw/RIz7zJ9VUa8/s1600/the-conjuring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4417" cy="20666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DF2717" w:rsidRPr="00E01A7B">
        <w:rPr>
          <w:rFonts w:ascii="Verdana" w:hAnsi="Verdana" w:cs="Arial"/>
          <w:color w:val="000000"/>
          <w:sz w:val="20"/>
          <w:szCs w:val="20"/>
        </w:rPr>
        <w:t>A obtener ambos objetivos,</w:t>
      </w:r>
      <w:r w:rsidR="00DF2717"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="00DF2717"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contribuye un trabajo actoral de pri</w:t>
      </w:r>
      <w:r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mer orden de todos los miembros </w:t>
      </w:r>
      <w:r w:rsidR="00DF2717"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del</w:t>
      </w:r>
      <w:r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  <w:r w:rsidR="00DF2717"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reparto,</w:t>
      </w:r>
      <w:r w:rsidR="00DF2717"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="00DF2717" w:rsidRPr="00E01A7B">
        <w:rPr>
          <w:rFonts w:ascii="Verdana" w:hAnsi="Verdana" w:cs="Arial"/>
          <w:color w:val="000000"/>
          <w:sz w:val="20"/>
          <w:szCs w:val="20"/>
        </w:rPr>
        <w:t>entre los que sobresalen una impresionante</w:t>
      </w:r>
      <w:r w:rsidR="00DF2717" w:rsidRPr="00E01A7B">
        <w:rPr>
          <w:rStyle w:val="apple-converted-space"/>
          <w:rFonts w:ascii="Verdana" w:hAnsi="Verdana" w:cs="Arial"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 xml:space="preserve">Vera </w:t>
      </w:r>
      <w:proofErr w:type="spellStart"/>
      <w:r w:rsidR="00DF2717"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Farmiga</w:t>
      </w:r>
      <w:proofErr w:type="spellEnd"/>
      <w:r w:rsidR="00DF2717" w:rsidRPr="00E01A7B">
        <w:rPr>
          <w:rFonts w:ascii="Verdana" w:hAnsi="Verdana" w:cs="Arial"/>
          <w:color w:val="000000"/>
          <w:sz w:val="20"/>
          <w:szCs w:val="20"/>
        </w:rPr>
        <w:t>, capaz de llenar la pantalla de matices en un solo plano,</w:t>
      </w:r>
      <w:r w:rsidR="00DF2717"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="00DF2717"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y unas interpretaciones infantiles que llegan a asustar.</w:t>
      </w:r>
      <w:r w:rsidR="00DF2717"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="00DF2717" w:rsidRPr="00E01A7B">
        <w:rPr>
          <w:rFonts w:ascii="Verdana" w:hAnsi="Verdana" w:cs="Arial"/>
          <w:color w:val="000000"/>
          <w:sz w:val="20"/>
          <w:szCs w:val="20"/>
        </w:rPr>
        <w:t>También ayuda el mínimo de seriedad, sin intención de complicarse la vida, con la que se abordan temas irremediablemente ligados al género y frecuentemente maltratados o, directamente, olvidados, como son</w:t>
      </w:r>
      <w:r w:rsidR="00DF2717" w:rsidRPr="00E01A7B">
        <w:rPr>
          <w:rStyle w:val="apple-converted-space"/>
          <w:rFonts w:ascii="Verdana" w:hAnsi="Verdana" w:cs="Arial"/>
          <w:bCs/>
          <w:color w:val="000000"/>
          <w:sz w:val="20"/>
          <w:szCs w:val="20"/>
          <w:bdr w:val="none" w:sz="0" w:space="0" w:color="auto" w:frame="1"/>
        </w:rPr>
        <w:t> </w:t>
      </w:r>
      <w:r w:rsidR="00DF2717"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la religión (quitando ese pequeño dardo final al Vaticano) o la naturaleza del mal y su presencia en el mundo.</w:t>
      </w:r>
    </w:p>
    <w:p w:rsidR="00E01A7B" w:rsidRPr="00E01A7B" w:rsidRDefault="00E01A7B" w:rsidP="00E01A7B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DF2717" w:rsidRPr="00E01A7B" w:rsidRDefault="00DF2717" w:rsidP="00E01A7B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E01A7B">
        <w:rPr>
          <w:rFonts w:ascii="Verdana" w:hAnsi="Verdana" w:cs="Arial"/>
          <w:color w:val="000000"/>
          <w:sz w:val="20"/>
          <w:szCs w:val="20"/>
        </w:rPr>
        <w:t>Por lo demás,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Style w:val="Textoennegrita"/>
          <w:rFonts w:ascii="Verdana" w:hAnsi="Verdana" w:cs="Arial"/>
          <w:b w:val="0"/>
          <w:color w:val="000000"/>
          <w:sz w:val="20"/>
          <w:szCs w:val="20"/>
          <w:bdr w:val="none" w:sz="0" w:space="0" w:color="auto" w:frame="1"/>
        </w:rPr>
        <w:t>ninguna sorpresa, pero sí una excelente factura técnica</w:t>
      </w:r>
      <w:r w:rsidRPr="00E01A7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E01A7B">
        <w:rPr>
          <w:rFonts w:ascii="Verdana" w:hAnsi="Verdana" w:cs="Arial"/>
          <w:color w:val="000000"/>
          <w:sz w:val="20"/>
          <w:szCs w:val="20"/>
        </w:rPr>
        <w:t>(con efectivos juegos de cámara, luces y sonido), y una gran capacidad para ambientar y presentar con gracia, originalidad y mucha tensión todas aquellas apariciones, reflejos que muestran más que la realidad, maderas que crujen, puertas que se abren y cierran a su antojo y restos de un pasado aterrador que, vistos los precedentes de Expediente Warren, parecía que no iban a volver a sorprender al espectador.</w:t>
      </w:r>
    </w:p>
    <w:sectPr w:rsidR="00DF2717" w:rsidRPr="00E01A7B" w:rsidSect="00D75E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5FD" w:rsidRDefault="00AF05FD" w:rsidP="00AF05FD">
      <w:r>
        <w:separator/>
      </w:r>
    </w:p>
  </w:endnote>
  <w:endnote w:type="continuationSeparator" w:id="1">
    <w:p w:rsidR="00AF05FD" w:rsidRDefault="00AF05FD" w:rsidP="00AF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5FD" w:rsidRDefault="00AF05FD" w:rsidP="00AF05FD">
      <w:r>
        <w:separator/>
      </w:r>
    </w:p>
  </w:footnote>
  <w:footnote w:type="continuationSeparator" w:id="1">
    <w:p w:rsidR="00AF05FD" w:rsidRDefault="00AF05FD" w:rsidP="00AF0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780"/>
    <w:multiLevelType w:val="multilevel"/>
    <w:tmpl w:val="772A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250BF"/>
    <w:multiLevelType w:val="multilevel"/>
    <w:tmpl w:val="D3FE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D4D9F"/>
    <w:multiLevelType w:val="multilevel"/>
    <w:tmpl w:val="2610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D7556"/>
    <w:multiLevelType w:val="multilevel"/>
    <w:tmpl w:val="671E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F1B02"/>
    <w:multiLevelType w:val="multilevel"/>
    <w:tmpl w:val="A562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72308"/>
    <w:multiLevelType w:val="multilevel"/>
    <w:tmpl w:val="5F00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A794A"/>
    <w:multiLevelType w:val="multilevel"/>
    <w:tmpl w:val="B4CA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E63F6"/>
    <w:multiLevelType w:val="multilevel"/>
    <w:tmpl w:val="4D66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D3370"/>
    <w:multiLevelType w:val="multilevel"/>
    <w:tmpl w:val="1FAC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F104AD"/>
    <w:multiLevelType w:val="multilevel"/>
    <w:tmpl w:val="4314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966E4"/>
    <w:multiLevelType w:val="multilevel"/>
    <w:tmpl w:val="1442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A257D6"/>
    <w:multiLevelType w:val="multilevel"/>
    <w:tmpl w:val="DA16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547F1E"/>
    <w:multiLevelType w:val="multilevel"/>
    <w:tmpl w:val="F848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161489"/>
    <w:multiLevelType w:val="multilevel"/>
    <w:tmpl w:val="FC94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6E224D"/>
    <w:multiLevelType w:val="multilevel"/>
    <w:tmpl w:val="393E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7C2CFA"/>
    <w:multiLevelType w:val="multilevel"/>
    <w:tmpl w:val="4C76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7068B"/>
    <w:multiLevelType w:val="multilevel"/>
    <w:tmpl w:val="4860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"/>
  </w:num>
  <w:num w:numId="5">
    <w:abstractNumId w:val="1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14"/>
  </w:num>
  <w:num w:numId="11">
    <w:abstractNumId w:val="0"/>
  </w:num>
  <w:num w:numId="12">
    <w:abstractNumId w:val="5"/>
  </w:num>
  <w:num w:numId="13">
    <w:abstractNumId w:val="9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4B5"/>
    <w:rsid w:val="000339B0"/>
    <w:rsid w:val="00066518"/>
    <w:rsid w:val="000C4032"/>
    <w:rsid w:val="000E0525"/>
    <w:rsid w:val="00103F90"/>
    <w:rsid w:val="001B245B"/>
    <w:rsid w:val="002256D7"/>
    <w:rsid w:val="00237F21"/>
    <w:rsid w:val="00275DC4"/>
    <w:rsid w:val="002C72F6"/>
    <w:rsid w:val="003130E0"/>
    <w:rsid w:val="00313F97"/>
    <w:rsid w:val="00367B99"/>
    <w:rsid w:val="004015F1"/>
    <w:rsid w:val="00464ED4"/>
    <w:rsid w:val="004657B6"/>
    <w:rsid w:val="004966BA"/>
    <w:rsid w:val="004D357E"/>
    <w:rsid w:val="005B2D56"/>
    <w:rsid w:val="005D3F80"/>
    <w:rsid w:val="006304B5"/>
    <w:rsid w:val="006C7251"/>
    <w:rsid w:val="00785D49"/>
    <w:rsid w:val="007D6202"/>
    <w:rsid w:val="00874520"/>
    <w:rsid w:val="008817EC"/>
    <w:rsid w:val="008D3807"/>
    <w:rsid w:val="008F7BC9"/>
    <w:rsid w:val="00996C90"/>
    <w:rsid w:val="00A456EA"/>
    <w:rsid w:val="00A57448"/>
    <w:rsid w:val="00A94CBC"/>
    <w:rsid w:val="00AA2721"/>
    <w:rsid w:val="00AB258E"/>
    <w:rsid w:val="00AE608C"/>
    <w:rsid w:val="00AF05FD"/>
    <w:rsid w:val="00B656EA"/>
    <w:rsid w:val="00B6773B"/>
    <w:rsid w:val="00B832FF"/>
    <w:rsid w:val="00BE68FA"/>
    <w:rsid w:val="00C10015"/>
    <w:rsid w:val="00C45160"/>
    <w:rsid w:val="00CA4F1A"/>
    <w:rsid w:val="00D10B4C"/>
    <w:rsid w:val="00D13EE3"/>
    <w:rsid w:val="00D677D6"/>
    <w:rsid w:val="00D75E24"/>
    <w:rsid w:val="00DB1B2E"/>
    <w:rsid w:val="00DB2E40"/>
    <w:rsid w:val="00DF2717"/>
    <w:rsid w:val="00DF48D0"/>
    <w:rsid w:val="00E01A7B"/>
    <w:rsid w:val="00E245CE"/>
    <w:rsid w:val="00E446D6"/>
    <w:rsid w:val="00EF5A89"/>
    <w:rsid w:val="00F159A6"/>
    <w:rsid w:val="00F63A55"/>
    <w:rsid w:val="00FE0FC2"/>
    <w:rsid w:val="00FE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90"/>
  </w:style>
  <w:style w:type="paragraph" w:styleId="Ttulo1">
    <w:name w:val="heading 1"/>
    <w:basedOn w:val="Normal"/>
    <w:link w:val="Ttulo1Car"/>
    <w:uiPriority w:val="9"/>
    <w:qFormat/>
    <w:rsid w:val="006304B5"/>
    <w:pPr>
      <w:spacing w:after="120" w:line="336" w:lineRule="atLeast"/>
      <w:jc w:val="left"/>
      <w:outlineLvl w:val="0"/>
    </w:pPr>
    <w:rPr>
      <w:rFonts w:ascii="Georgia" w:eastAsia="Times New Roman" w:hAnsi="Georgia" w:cs="Times New Roman"/>
      <w:kern w:val="36"/>
      <w:sz w:val="43"/>
      <w:szCs w:val="4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304B5"/>
    <w:pPr>
      <w:spacing w:after="120" w:line="336" w:lineRule="atLeast"/>
      <w:jc w:val="left"/>
      <w:outlineLvl w:val="1"/>
    </w:pPr>
    <w:rPr>
      <w:rFonts w:ascii="Georgia" w:eastAsia="Times New Roman" w:hAnsi="Georgia" w:cs="Times New Roman"/>
      <w:sz w:val="38"/>
      <w:szCs w:val="3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7B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04B5"/>
    <w:rPr>
      <w:rFonts w:ascii="Georgia" w:eastAsia="Times New Roman" w:hAnsi="Georgia" w:cs="Times New Roman"/>
      <w:kern w:val="36"/>
      <w:sz w:val="43"/>
      <w:szCs w:val="43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4B5"/>
    <w:rPr>
      <w:rFonts w:ascii="Georgia" w:eastAsia="Times New Roman" w:hAnsi="Georgia" w:cs="Times New Roman"/>
      <w:sz w:val="38"/>
      <w:szCs w:val="38"/>
      <w:lang w:eastAsia="es-ES"/>
    </w:rPr>
  </w:style>
  <w:style w:type="character" w:styleId="Hipervnculo">
    <w:name w:val="Hyperlink"/>
    <w:basedOn w:val="Fuentedeprrafopredeter"/>
    <w:uiPriority w:val="99"/>
    <w:unhideWhenUsed/>
    <w:rsid w:val="006304B5"/>
    <w:rPr>
      <w:strike w:val="0"/>
      <w:dstrike w:val="0"/>
      <w:color w:val="07243B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6304B5"/>
    <w:rPr>
      <w:b/>
      <w:bCs/>
    </w:rPr>
  </w:style>
  <w:style w:type="paragraph" w:styleId="NormalWeb">
    <w:name w:val="Normal (Web)"/>
    <w:basedOn w:val="Normal"/>
    <w:uiPriority w:val="99"/>
    <w:unhideWhenUsed/>
    <w:rsid w:val="006304B5"/>
    <w:pPr>
      <w:spacing w:after="240" w:line="360" w:lineRule="atLeast"/>
      <w:jc w:val="left"/>
    </w:pPr>
    <w:rPr>
      <w:rFonts w:ascii="Times New Roman" w:eastAsia="Times New Roman" w:hAnsi="Times New Roman" w:cs="Times New Roman"/>
      <w:lang w:eastAsia="es-ES"/>
    </w:rPr>
  </w:style>
  <w:style w:type="paragraph" w:customStyle="1" w:styleId="postdate1">
    <w:name w:val="postdate1"/>
    <w:basedOn w:val="Normal"/>
    <w:rsid w:val="006304B5"/>
    <w:pPr>
      <w:spacing w:line="360" w:lineRule="atLeast"/>
      <w:jc w:val="left"/>
    </w:pPr>
    <w:rPr>
      <w:rFonts w:ascii="Lucida Sans Unicode" w:eastAsia="Times New Roman" w:hAnsi="Lucida Sans Unicode" w:cs="Lucida Sans Unicode"/>
      <w:smallCaps/>
      <w:color w:val="999999"/>
      <w:sz w:val="22"/>
      <w:szCs w:val="22"/>
      <w:lang w:eastAsia="es-ES"/>
    </w:rPr>
  </w:style>
  <w:style w:type="character" w:customStyle="1" w:styleId="hreview-aggregate">
    <w:name w:val="hreview-aggregate"/>
    <w:basedOn w:val="Fuentedeprrafopredeter"/>
    <w:rsid w:val="006304B5"/>
  </w:style>
  <w:style w:type="character" w:customStyle="1" w:styleId="fn">
    <w:name w:val="fn"/>
    <w:basedOn w:val="Fuentedeprrafopredeter"/>
    <w:rsid w:val="006304B5"/>
  </w:style>
  <w:style w:type="character" w:customStyle="1" w:styleId="rating">
    <w:name w:val="rating"/>
    <w:basedOn w:val="Fuentedeprrafopredeter"/>
    <w:rsid w:val="006304B5"/>
  </w:style>
  <w:style w:type="character" w:customStyle="1" w:styleId="average">
    <w:name w:val="average"/>
    <w:basedOn w:val="Fuentedeprrafopredeter"/>
    <w:rsid w:val="006304B5"/>
  </w:style>
  <w:style w:type="character" w:customStyle="1" w:styleId="best">
    <w:name w:val="best"/>
    <w:basedOn w:val="Fuentedeprrafopredeter"/>
    <w:rsid w:val="006304B5"/>
  </w:style>
  <w:style w:type="character" w:customStyle="1" w:styleId="count">
    <w:name w:val="count"/>
    <w:basedOn w:val="Fuentedeprrafopredeter"/>
    <w:rsid w:val="006304B5"/>
  </w:style>
  <w:style w:type="character" w:styleId="nfasis">
    <w:name w:val="Emphasis"/>
    <w:basedOn w:val="Fuentedeprrafopredeter"/>
    <w:uiPriority w:val="20"/>
    <w:qFormat/>
    <w:rsid w:val="006304B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4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4B5"/>
    <w:rPr>
      <w:rFonts w:ascii="Tahoma" w:hAnsi="Tahoma" w:cs="Tahoma"/>
      <w:sz w:val="16"/>
      <w:szCs w:val="16"/>
    </w:rPr>
  </w:style>
  <w:style w:type="paragraph" w:customStyle="1" w:styleId="postdate">
    <w:name w:val="postdate"/>
    <w:basedOn w:val="Normal"/>
    <w:rsid w:val="000665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ES"/>
    </w:rPr>
  </w:style>
  <w:style w:type="character" w:customStyle="1" w:styleId="apple-converted-space">
    <w:name w:val="apple-converted-space"/>
    <w:basedOn w:val="Fuentedeprrafopredeter"/>
    <w:rsid w:val="00066518"/>
  </w:style>
  <w:style w:type="character" w:customStyle="1" w:styleId="votes">
    <w:name w:val="votes"/>
    <w:basedOn w:val="Fuentedeprrafopredeter"/>
    <w:rsid w:val="00066518"/>
  </w:style>
  <w:style w:type="paragraph" w:styleId="Encabezado">
    <w:name w:val="header"/>
    <w:basedOn w:val="Normal"/>
    <w:link w:val="EncabezadoCar"/>
    <w:uiPriority w:val="99"/>
    <w:semiHidden/>
    <w:unhideWhenUsed/>
    <w:rsid w:val="00AF05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05FD"/>
  </w:style>
  <w:style w:type="paragraph" w:styleId="Piedepgina">
    <w:name w:val="footer"/>
    <w:basedOn w:val="Normal"/>
    <w:link w:val="PiedepginaCar"/>
    <w:uiPriority w:val="99"/>
    <w:semiHidden/>
    <w:unhideWhenUsed/>
    <w:rsid w:val="00AF05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05FD"/>
  </w:style>
  <w:style w:type="character" w:customStyle="1" w:styleId="Ttulo3Car">
    <w:name w:val="Título 3 Car"/>
    <w:basedOn w:val="Fuentedeprrafopredeter"/>
    <w:link w:val="Ttulo3"/>
    <w:uiPriority w:val="9"/>
    <w:semiHidden/>
    <w:rsid w:val="00367B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">
    <w:name w:val="date"/>
    <w:basedOn w:val="Fuentedeprrafopredeter"/>
    <w:rsid w:val="00367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7424">
          <w:marLeft w:val="0"/>
          <w:marRight w:val="0"/>
          <w:marTop w:val="30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102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3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conline.net/es/cinema/estrenes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ope.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1000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2013-10-18T11:48:00Z</cp:lastPrinted>
  <dcterms:created xsi:type="dcterms:W3CDTF">2014-02-15T12:22:00Z</dcterms:created>
  <dcterms:modified xsi:type="dcterms:W3CDTF">2014-02-15T12:34:00Z</dcterms:modified>
</cp:coreProperties>
</file>